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6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6D76DD" w:rsidRPr="004B1FE7" w:rsidTr="00EE1EC0">
        <w:trPr>
          <w:jc w:val="right"/>
        </w:trPr>
        <w:tc>
          <w:tcPr>
            <w:tcW w:w="3787" w:type="dxa"/>
          </w:tcPr>
          <w:p w:rsidR="006D76DD" w:rsidRPr="004B1FE7" w:rsidRDefault="006D76DD" w:rsidP="00300631">
            <w:pPr>
              <w:rPr>
                <w:lang w:val="en-US"/>
              </w:rPr>
            </w:pPr>
            <w:proofErr w:type="spellStart"/>
            <w:r w:rsidRPr="004B1FE7">
              <w:rPr>
                <w:sz w:val="24"/>
                <w:szCs w:val="24"/>
              </w:rPr>
              <w:t>Додаток</w:t>
            </w:r>
            <w:proofErr w:type="spellEnd"/>
            <w:r w:rsidRPr="004B1FE7">
              <w:rPr>
                <w:sz w:val="24"/>
                <w:szCs w:val="24"/>
              </w:rPr>
              <w:t> </w:t>
            </w:r>
            <w:r w:rsidRPr="004B1FE7">
              <w:rPr>
                <w:sz w:val="24"/>
                <w:szCs w:val="24"/>
                <w:lang w:val="uk-UA"/>
              </w:rPr>
              <w:t>1</w:t>
            </w:r>
            <w:proofErr w:type="spellStart"/>
            <w:r w:rsidR="00E54892" w:rsidRPr="004B1FE7">
              <w:rPr>
                <w:sz w:val="24"/>
                <w:szCs w:val="24"/>
                <w:lang w:val="en-US"/>
              </w:rPr>
              <w:t>1</w:t>
            </w:r>
            <w:proofErr w:type="spellEnd"/>
          </w:p>
        </w:tc>
      </w:tr>
      <w:tr w:rsidR="00EE1EC0" w:rsidRPr="004B1FE7" w:rsidTr="00EE1EC0">
        <w:trPr>
          <w:jc w:val="right"/>
        </w:trPr>
        <w:tc>
          <w:tcPr>
            <w:tcW w:w="3787" w:type="dxa"/>
          </w:tcPr>
          <w:p w:rsidR="00EE1EC0" w:rsidRPr="00BA41E0" w:rsidRDefault="00EE1EC0" w:rsidP="00CB7512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EE1EC0" w:rsidRPr="004B1FE7" w:rsidTr="00EE1EC0">
        <w:trPr>
          <w:jc w:val="right"/>
        </w:trPr>
        <w:tc>
          <w:tcPr>
            <w:tcW w:w="3787" w:type="dxa"/>
          </w:tcPr>
          <w:p w:rsidR="00EE1EC0" w:rsidRPr="00BA41E0" w:rsidRDefault="00EE1EC0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EE1EC0" w:rsidRPr="004B1FE7" w:rsidTr="00EE1EC0">
        <w:trPr>
          <w:jc w:val="right"/>
        </w:trPr>
        <w:tc>
          <w:tcPr>
            <w:tcW w:w="3787" w:type="dxa"/>
          </w:tcPr>
          <w:p w:rsidR="00EE1EC0" w:rsidRPr="00BA41E0" w:rsidRDefault="00EE1EC0" w:rsidP="00CB7512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6D76DD" w:rsidRPr="004B1FE7" w:rsidRDefault="006D76D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6"/>
        <w:gridCol w:w="1434"/>
        <w:gridCol w:w="362"/>
        <w:gridCol w:w="2316"/>
        <w:gridCol w:w="2092"/>
      </w:tblGrid>
      <w:tr w:rsidR="00734C82" w:rsidRPr="004B1FE7" w:rsidTr="006D76DD">
        <w:trPr>
          <w:trHeight w:val="300"/>
        </w:trPr>
        <w:tc>
          <w:tcPr>
            <w:tcW w:w="5000" w:type="pct"/>
            <w:gridSpan w:val="5"/>
          </w:tcPr>
          <w:p w:rsidR="00734C82" w:rsidRPr="004B1FE7" w:rsidRDefault="00734C82" w:rsidP="007921AD">
            <w:pPr>
              <w:jc w:val="both"/>
            </w:pPr>
            <w:proofErr w:type="spellStart"/>
            <w:r w:rsidRPr="004B1FE7">
              <w:t>Міністерство</w:t>
            </w:r>
            <w:proofErr w:type="spellEnd"/>
            <w:r w:rsidRPr="004B1FE7">
              <w:t xml:space="preserve"> </w:t>
            </w:r>
            <w:proofErr w:type="spellStart"/>
            <w:r w:rsidRPr="004B1FE7">
              <w:t>охорони</w:t>
            </w:r>
            <w:proofErr w:type="spellEnd"/>
            <w:r w:rsidRPr="004B1FE7">
              <w:t xml:space="preserve"> </w:t>
            </w:r>
            <w:proofErr w:type="spellStart"/>
            <w:r w:rsidRPr="004B1FE7">
              <w:t>здоров’я</w:t>
            </w:r>
            <w:proofErr w:type="spellEnd"/>
            <w:r w:rsidRPr="004B1FE7">
              <w:t xml:space="preserve"> </w:t>
            </w:r>
            <w:proofErr w:type="spellStart"/>
            <w:r w:rsidRPr="004B1FE7">
              <w:t>України</w:t>
            </w:r>
            <w:proofErr w:type="spellEnd"/>
          </w:p>
        </w:tc>
      </w:tr>
      <w:tr w:rsidR="00734C82" w:rsidRPr="004B1FE7" w:rsidTr="006D76DD">
        <w:tblPrEx>
          <w:tblLook w:val="01E0"/>
        </w:tblPrEx>
        <w:tc>
          <w:tcPr>
            <w:tcW w:w="2697" w:type="pct"/>
            <w:gridSpan w:val="3"/>
          </w:tcPr>
          <w:p w:rsidR="00734C82" w:rsidRPr="004B1FE7" w:rsidRDefault="00734C82" w:rsidP="007921AD">
            <w:r w:rsidRPr="004B1FE7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D81692" w:rsidRPr="004B1FE7">
              <w:rPr>
                <w:rFonts w:eastAsia="Calibri"/>
                <w:b/>
                <w:lang w:val="uk-UA" w:eastAsia="uk-UA"/>
              </w:rPr>
              <w:t>«</w:t>
            </w:r>
            <w:r w:rsidRPr="004B1FE7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3" w:type="pct"/>
            <w:gridSpan w:val="2"/>
          </w:tcPr>
          <w:p w:rsidR="006D76DD" w:rsidRPr="004B1FE7" w:rsidRDefault="00734C82" w:rsidP="006D76DD">
            <w:pPr>
              <w:rPr>
                <w:b/>
                <w:lang w:val="uk-UA"/>
              </w:rPr>
            </w:pPr>
            <w:r w:rsidRPr="004B1FE7">
              <w:rPr>
                <w:b/>
              </w:rPr>
              <w:t>СОП №</w:t>
            </w:r>
            <w:r w:rsidR="00E54892" w:rsidRPr="004B1FE7">
              <w:rPr>
                <w:b/>
              </w:rPr>
              <w:t>2.СЗЗ.</w:t>
            </w:r>
          </w:p>
          <w:p w:rsidR="00734C82" w:rsidRPr="004B1FE7" w:rsidRDefault="00734C82" w:rsidP="006D76DD">
            <w:pPr>
              <w:rPr>
                <w:lang w:val="uk-UA"/>
              </w:rPr>
            </w:pPr>
            <w:proofErr w:type="spellStart"/>
            <w:r w:rsidRPr="004B1FE7">
              <w:rPr>
                <w:b/>
                <w:lang w:val="uk-UA"/>
              </w:rPr>
              <w:t>СОП</w:t>
            </w:r>
            <w:proofErr w:type="spellEnd"/>
            <w:r w:rsidRPr="004B1FE7">
              <w:rPr>
                <w:b/>
              </w:rPr>
              <w:t xml:space="preserve"> </w:t>
            </w:r>
            <w:proofErr w:type="spellStart"/>
            <w:r w:rsidRPr="004B1FE7">
              <w:rPr>
                <w:b/>
              </w:rPr>
              <w:t>аркуш</w:t>
            </w:r>
            <w:proofErr w:type="spellEnd"/>
            <w:r w:rsidRPr="004B1FE7">
              <w:rPr>
                <w:b/>
              </w:rPr>
              <w:t xml:space="preserve"> 1 </w:t>
            </w:r>
            <w:proofErr w:type="spellStart"/>
            <w:r w:rsidRPr="004B1FE7">
              <w:rPr>
                <w:b/>
              </w:rPr>
              <w:t>аркушів</w:t>
            </w:r>
            <w:proofErr w:type="spellEnd"/>
            <w:r w:rsidRPr="004B1FE7">
              <w:rPr>
                <w:b/>
              </w:rPr>
              <w:t xml:space="preserve"> </w:t>
            </w:r>
            <w:r w:rsidRPr="004B1FE7">
              <w:rPr>
                <w:b/>
                <w:lang w:val="uk-UA"/>
              </w:rPr>
              <w:t>2</w:t>
            </w:r>
          </w:p>
        </w:tc>
      </w:tr>
      <w:tr w:rsidR="00734C82" w:rsidRPr="004B1FE7" w:rsidTr="006D76DD">
        <w:tblPrEx>
          <w:tblLook w:val="01E0"/>
        </w:tblPrEx>
        <w:tc>
          <w:tcPr>
            <w:tcW w:w="2697" w:type="pct"/>
            <w:gridSpan w:val="3"/>
          </w:tcPr>
          <w:p w:rsidR="00734C82" w:rsidRPr="004B1FE7" w:rsidRDefault="00734C82" w:rsidP="007921AD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4B1FE7">
              <w:t>Версія</w:t>
            </w:r>
            <w:proofErr w:type="spellEnd"/>
            <w:r w:rsidRPr="004B1FE7">
              <w:t xml:space="preserve"> №</w:t>
            </w:r>
          </w:p>
        </w:tc>
        <w:tc>
          <w:tcPr>
            <w:tcW w:w="2303" w:type="pct"/>
            <w:gridSpan w:val="2"/>
          </w:tcPr>
          <w:p w:rsidR="00734C82" w:rsidRPr="004B1FE7" w:rsidRDefault="00734C82" w:rsidP="007921AD">
            <w:pPr>
              <w:rPr>
                <w:b/>
                <w:lang w:val="en-US"/>
              </w:rPr>
            </w:pPr>
            <w:r w:rsidRPr="004B1FE7">
              <w:t>01</w:t>
            </w:r>
          </w:p>
        </w:tc>
      </w:tr>
      <w:tr w:rsidR="00734C82" w:rsidRPr="004B1FE7" w:rsidTr="006D76DD">
        <w:tblPrEx>
          <w:tblLook w:val="01E0"/>
        </w:tblPrEx>
        <w:tc>
          <w:tcPr>
            <w:tcW w:w="2697" w:type="pct"/>
            <w:gridSpan w:val="3"/>
          </w:tcPr>
          <w:p w:rsidR="00734C82" w:rsidRPr="004B1FE7" w:rsidRDefault="00734C82" w:rsidP="007921AD">
            <w:pPr>
              <w:jc w:val="both"/>
              <w:rPr>
                <w:lang w:val="uk-UA"/>
              </w:rPr>
            </w:pPr>
            <w:r w:rsidRPr="004B1FE7">
              <w:rPr>
                <w:lang w:val="uk-UA"/>
              </w:rPr>
              <w:t>Затверджено</w:t>
            </w:r>
          </w:p>
        </w:tc>
        <w:tc>
          <w:tcPr>
            <w:tcW w:w="2303" w:type="pct"/>
            <w:gridSpan w:val="2"/>
          </w:tcPr>
          <w:p w:rsidR="00734C82" w:rsidRPr="004B1FE7" w:rsidRDefault="004B1FE7" w:rsidP="00E54892">
            <w:pPr>
              <w:rPr>
                <w:lang w:val="uk-UA"/>
              </w:rPr>
            </w:pPr>
            <w:r w:rsidRPr="004B1FE7">
              <w:rPr>
                <w:lang w:val="uk-UA"/>
              </w:rPr>
              <w:t>19.07</w:t>
            </w:r>
            <w:r w:rsidR="00734C82" w:rsidRPr="004B1FE7">
              <w:rPr>
                <w:lang w:val="uk-UA"/>
              </w:rPr>
              <w:t>.202</w:t>
            </w:r>
            <w:r w:rsidR="00E54892" w:rsidRPr="004B1FE7">
              <w:rPr>
                <w:lang w:val="uk-UA"/>
              </w:rPr>
              <w:t>3</w:t>
            </w:r>
          </w:p>
        </w:tc>
      </w:tr>
      <w:tr w:rsidR="006D76DD" w:rsidRPr="00172E4A" w:rsidTr="006D76DD">
        <w:tblPrEx>
          <w:tblLook w:val="01E0"/>
        </w:tblPrEx>
        <w:tc>
          <w:tcPr>
            <w:tcW w:w="1759" w:type="pct"/>
          </w:tcPr>
          <w:p w:rsidR="006D76DD" w:rsidRPr="004B0812" w:rsidRDefault="006D76DD" w:rsidP="007921AD">
            <w:pPr>
              <w:jc w:val="both"/>
              <w:rPr>
                <w:lang w:val="uk-UA"/>
              </w:rPr>
            </w:pPr>
            <w:r w:rsidRPr="00EF5DFF">
              <w:rPr>
                <w:lang w:val="uk-UA"/>
              </w:rPr>
              <w:t>Склав</w:t>
            </w:r>
            <w:r w:rsidRPr="006D76DD">
              <w:t>:</w:t>
            </w:r>
          </w:p>
        </w:tc>
        <w:tc>
          <w:tcPr>
            <w:tcW w:w="2148" w:type="pct"/>
            <w:gridSpan w:val="3"/>
          </w:tcPr>
          <w:p w:rsidR="006D76DD" w:rsidRPr="009276D5" w:rsidRDefault="006D76DD" w:rsidP="007921AD">
            <w:pPr>
              <w:jc w:val="both"/>
              <w:rPr>
                <w:lang w:val="uk-UA"/>
              </w:rPr>
            </w:pPr>
            <w:r>
              <w:rPr>
                <w:bCs/>
                <w:lang w:val="uk-UA" w:eastAsia="en-US"/>
              </w:rPr>
              <w:t>С</w:t>
            </w:r>
            <w:proofErr w:type="spellStart"/>
            <w:r w:rsidRPr="007A1B4F">
              <w:rPr>
                <w:bCs/>
                <w:lang w:eastAsia="en-US"/>
              </w:rPr>
              <w:t>тарший</w:t>
            </w:r>
            <w:proofErr w:type="spellEnd"/>
            <w:r w:rsidRPr="007A1B4F">
              <w:rPr>
                <w:bCs/>
                <w:lang w:eastAsia="en-US"/>
              </w:rPr>
              <w:t xml:space="preserve"> </w:t>
            </w:r>
            <w:proofErr w:type="spellStart"/>
            <w:r w:rsidRPr="007A1B4F">
              <w:rPr>
                <w:bCs/>
                <w:lang w:eastAsia="en-US"/>
              </w:rPr>
              <w:t>лікар</w:t>
            </w:r>
            <w:proofErr w:type="spellEnd"/>
            <w:r w:rsidRPr="007A1B4F">
              <w:rPr>
                <w:bCs/>
                <w:lang w:eastAsia="en-US"/>
              </w:rPr>
              <w:t xml:space="preserve"> </w:t>
            </w:r>
            <w:proofErr w:type="spellStart"/>
            <w:r w:rsidRPr="007A1B4F">
              <w:rPr>
                <w:bCs/>
                <w:lang w:eastAsia="en-US"/>
              </w:rPr>
              <w:t>відділу</w:t>
            </w:r>
            <w:proofErr w:type="spellEnd"/>
            <w:r w:rsidRPr="007A1B4F">
              <w:rPr>
                <w:bCs/>
                <w:lang w:eastAsia="en-US"/>
              </w:rPr>
              <w:t xml:space="preserve"> ШМД</w:t>
            </w:r>
          </w:p>
        </w:tc>
        <w:tc>
          <w:tcPr>
            <w:tcW w:w="1093" w:type="pct"/>
          </w:tcPr>
          <w:p w:rsidR="006D76DD" w:rsidRPr="00172E4A" w:rsidRDefault="006D76DD" w:rsidP="006D76DD">
            <w:proofErr w:type="spellStart"/>
            <w:r w:rsidRPr="007A1B4F">
              <w:rPr>
                <w:bCs/>
                <w:lang w:eastAsia="en-US"/>
              </w:rPr>
              <w:t>Семененко</w:t>
            </w:r>
            <w:proofErr w:type="spellEnd"/>
            <w:r w:rsidRPr="007A1B4F">
              <w:rPr>
                <w:bCs/>
                <w:lang w:eastAsia="en-US"/>
              </w:rPr>
              <w:t> А.В.</w:t>
            </w:r>
          </w:p>
        </w:tc>
      </w:tr>
      <w:tr w:rsidR="006D76DD" w:rsidRPr="00172E4A" w:rsidTr="006D76DD">
        <w:tblPrEx>
          <w:tblLook w:val="01E0"/>
        </w:tblPrEx>
        <w:tc>
          <w:tcPr>
            <w:tcW w:w="1759" w:type="pct"/>
          </w:tcPr>
          <w:p w:rsidR="006D76DD" w:rsidRDefault="006D76DD" w:rsidP="007921AD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148" w:type="pct"/>
            <w:gridSpan w:val="3"/>
          </w:tcPr>
          <w:p w:rsidR="006D76DD" w:rsidRPr="00D81692" w:rsidRDefault="006D76DD" w:rsidP="007921AD">
            <w:pPr>
              <w:spacing w:line="256" w:lineRule="auto"/>
              <w:rPr>
                <w:bCs/>
                <w:lang w:val="uk-UA" w:eastAsia="en-US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93" w:type="pct"/>
          </w:tcPr>
          <w:p w:rsidR="006D76DD" w:rsidRPr="00172E4A" w:rsidRDefault="006D76DD" w:rsidP="006D76DD">
            <w:proofErr w:type="spellStart"/>
            <w:r w:rsidRPr="007A1B4F">
              <w:rPr>
                <w:bCs/>
                <w:lang w:eastAsia="en-US"/>
              </w:rPr>
              <w:t>Рускіх</w:t>
            </w:r>
            <w:proofErr w:type="spellEnd"/>
            <w:r w:rsidRPr="007A1B4F">
              <w:rPr>
                <w:bCs/>
                <w:lang w:eastAsia="en-US"/>
              </w:rPr>
              <w:t> К.В.</w:t>
            </w:r>
          </w:p>
        </w:tc>
      </w:tr>
      <w:tr w:rsidR="006D76DD" w:rsidRPr="00172E4A" w:rsidTr="006D76DD">
        <w:tblPrEx>
          <w:tblLook w:val="01E0"/>
        </w:tblPrEx>
        <w:tc>
          <w:tcPr>
            <w:tcW w:w="1759" w:type="pct"/>
          </w:tcPr>
          <w:p w:rsidR="006D76DD" w:rsidRDefault="006D76DD" w:rsidP="007921AD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148" w:type="pct"/>
            <w:gridSpan w:val="3"/>
          </w:tcPr>
          <w:p w:rsidR="006D76DD" w:rsidRPr="009276D5" w:rsidRDefault="006D76DD" w:rsidP="007921A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93" w:type="pct"/>
          </w:tcPr>
          <w:p w:rsidR="006D76DD" w:rsidRPr="00172E4A" w:rsidRDefault="006D76DD" w:rsidP="006D76DD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734C82" w:rsidRPr="00172E4A" w:rsidTr="006D76DD">
        <w:tblPrEx>
          <w:tblLook w:val="01E0"/>
        </w:tblPrEx>
        <w:tc>
          <w:tcPr>
            <w:tcW w:w="1759" w:type="pct"/>
          </w:tcPr>
          <w:p w:rsidR="00734C82" w:rsidRPr="004B0812" w:rsidRDefault="00734C82" w:rsidP="007921AD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1" w:type="pct"/>
            <w:gridSpan w:val="4"/>
          </w:tcPr>
          <w:p w:rsidR="00734C82" w:rsidRPr="00172E4A" w:rsidRDefault="00E40833" w:rsidP="007921AD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734C82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734C82">
              <w:rPr>
                <w:bCs/>
                <w:lang w:val="uk-UA"/>
              </w:rPr>
              <w:t>ЕМД</w:t>
            </w:r>
            <w:proofErr w:type="spellEnd"/>
          </w:p>
        </w:tc>
      </w:tr>
      <w:tr w:rsidR="00734C82" w:rsidRPr="00172E4A" w:rsidTr="006D76DD">
        <w:tblPrEx>
          <w:tblLook w:val="01E0"/>
        </w:tblPrEx>
        <w:tc>
          <w:tcPr>
            <w:tcW w:w="2508" w:type="pct"/>
            <w:gridSpan w:val="2"/>
          </w:tcPr>
          <w:p w:rsidR="00734C82" w:rsidRPr="00172E4A" w:rsidRDefault="00734C82" w:rsidP="007921AD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D81692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734C82" w:rsidRPr="007D3037" w:rsidRDefault="00734C82" w:rsidP="007921A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734C82" w:rsidRPr="00172E4A" w:rsidRDefault="00734C82" w:rsidP="007921AD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734C82" w:rsidRPr="00172E4A" w:rsidRDefault="00734C82" w:rsidP="007921A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734C82" w:rsidRPr="00172E4A" w:rsidRDefault="00734C82" w:rsidP="007921A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734C82" w:rsidRPr="00172E4A" w:rsidRDefault="00734C82" w:rsidP="007921A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734C82" w:rsidRPr="00172E4A" w:rsidRDefault="00734C82" w:rsidP="007921A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734C82" w:rsidRPr="00172E4A" w:rsidRDefault="00734C82" w:rsidP="007921A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734C82" w:rsidRPr="00172E4A" w:rsidRDefault="00734C82" w:rsidP="007921AD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2" w:type="pct"/>
            <w:gridSpan w:val="3"/>
          </w:tcPr>
          <w:p w:rsidR="00734C82" w:rsidRPr="00172E4A" w:rsidRDefault="00734C82" w:rsidP="007921A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734C82" w:rsidRPr="00172E4A" w:rsidRDefault="00734C82" w:rsidP="007921A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734C82" w:rsidRPr="00172E4A" w:rsidRDefault="00734C82" w:rsidP="007921A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734C82" w:rsidRPr="00172E4A" w:rsidRDefault="00734C82" w:rsidP="007921A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734C82" w:rsidRPr="00172E4A" w:rsidRDefault="00734C82" w:rsidP="007921A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734C82" w:rsidRPr="00172E4A" w:rsidRDefault="00734C82" w:rsidP="007921A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734C82" w:rsidRPr="00172E4A" w:rsidRDefault="00734C82" w:rsidP="007921A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734C82" w:rsidRPr="00172E4A" w:rsidRDefault="00734C82" w:rsidP="007921A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734C82" w:rsidRPr="00172E4A" w:rsidRDefault="00734C82" w:rsidP="007921AD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734C82" w:rsidRPr="00172E4A" w:rsidTr="006D76DD">
        <w:tblPrEx>
          <w:tblLook w:val="01E0"/>
        </w:tblPrEx>
        <w:tc>
          <w:tcPr>
            <w:tcW w:w="5000" w:type="pct"/>
            <w:gridSpan w:val="5"/>
          </w:tcPr>
          <w:p w:rsidR="00734C82" w:rsidRPr="00CC0DAC" w:rsidRDefault="00734C82" w:rsidP="007921AD">
            <w:pPr>
              <w:jc w:val="center"/>
              <w:rPr>
                <w:lang w:val="uk-UA"/>
              </w:rPr>
            </w:pPr>
            <w:proofErr w:type="spellStart"/>
            <w:r w:rsidRPr="007A1B4F">
              <w:rPr>
                <w:b/>
                <w:bCs/>
                <w:lang w:eastAsia="en-US"/>
              </w:rPr>
              <w:t>Очищення</w:t>
            </w:r>
            <w:proofErr w:type="spellEnd"/>
            <w:r w:rsidRPr="007A1B4F">
              <w:rPr>
                <w:b/>
                <w:bCs/>
                <w:lang w:eastAsia="en-US"/>
              </w:rPr>
              <w:t xml:space="preserve"> некритичного </w:t>
            </w:r>
            <w:proofErr w:type="spellStart"/>
            <w:r w:rsidRPr="007A1B4F">
              <w:rPr>
                <w:b/>
                <w:bCs/>
                <w:lang w:eastAsia="en-US"/>
              </w:rPr>
              <w:t>медичного</w:t>
            </w:r>
            <w:proofErr w:type="spellEnd"/>
            <w:r w:rsidRPr="007A1B4F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7A1B4F">
              <w:rPr>
                <w:b/>
                <w:bCs/>
                <w:lang w:eastAsia="en-US"/>
              </w:rPr>
              <w:t>обладнання</w:t>
            </w:r>
            <w:proofErr w:type="spellEnd"/>
            <w:r w:rsidR="00CC0DAC">
              <w:rPr>
                <w:b/>
                <w:bCs/>
                <w:lang w:val="uk-UA" w:eastAsia="en-US"/>
              </w:rPr>
              <w:t>.</w:t>
            </w:r>
          </w:p>
        </w:tc>
      </w:tr>
      <w:tr w:rsidR="00734C82" w:rsidRPr="00172E4A" w:rsidTr="006D76DD">
        <w:tblPrEx>
          <w:tblLook w:val="01E0"/>
        </w:tblPrEx>
        <w:tc>
          <w:tcPr>
            <w:tcW w:w="5000" w:type="pct"/>
            <w:gridSpan w:val="5"/>
          </w:tcPr>
          <w:p w:rsidR="00734C82" w:rsidRPr="002D7F27" w:rsidRDefault="00734C82" w:rsidP="00CC0DAC">
            <w:pPr>
              <w:pStyle w:val="a3"/>
              <w:tabs>
                <w:tab w:val="left" w:pos="993"/>
                <w:tab w:val="left" w:pos="1276"/>
              </w:tabs>
              <w:ind w:left="0" w:firstLine="709"/>
              <w:jc w:val="both"/>
            </w:pPr>
            <w:r w:rsidRPr="002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Мета: </w:t>
            </w:r>
            <w:proofErr w:type="spellStart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>зниження</w:t>
            </w:r>
            <w:proofErr w:type="spellEnd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>ризику</w:t>
            </w:r>
            <w:proofErr w:type="spellEnd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>поширення</w:t>
            </w:r>
            <w:proofErr w:type="spellEnd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>інфекцій</w:t>
            </w:r>
            <w:proofErr w:type="spellEnd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>передаються</w:t>
            </w:r>
            <w:proofErr w:type="spellEnd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через </w:t>
            </w:r>
            <w:proofErr w:type="spellStart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>медичне</w:t>
            </w:r>
            <w:proofErr w:type="spellEnd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7F27" w:rsidRPr="002D7F27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="002D7F27" w:rsidRPr="007A1B4F">
              <w:t>.</w:t>
            </w:r>
          </w:p>
        </w:tc>
      </w:tr>
      <w:tr w:rsidR="00734C82" w:rsidRPr="00172E4A" w:rsidTr="006D76DD">
        <w:tblPrEx>
          <w:tblLook w:val="01E0"/>
        </w:tblPrEx>
        <w:tc>
          <w:tcPr>
            <w:tcW w:w="5000" w:type="pct"/>
            <w:gridSpan w:val="5"/>
          </w:tcPr>
          <w:p w:rsidR="00734C82" w:rsidRPr="005B1BC7" w:rsidRDefault="00734C82" w:rsidP="00CC0DAC">
            <w:pPr>
              <w:pStyle w:val="a3"/>
              <w:tabs>
                <w:tab w:val="left" w:pos="993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D7F27">
              <w:rPr>
                <w:rFonts w:ascii="Times New Roman" w:hAnsi="Times New Roman" w:cs="Times New Roman"/>
                <w:b/>
                <w:sz w:val="24"/>
                <w:szCs w:val="24"/>
              </w:rPr>
              <w:t>Галузь</w:t>
            </w:r>
            <w:proofErr w:type="spellEnd"/>
            <w:r w:rsidRPr="002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7F27">
              <w:rPr>
                <w:rFonts w:ascii="Times New Roman" w:hAnsi="Times New Roman" w:cs="Times New Roman"/>
                <w:b/>
                <w:sz w:val="24"/>
                <w:szCs w:val="24"/>
              </w:rPr>
              <w:t>застосування</w:t>
            </w:r>
            <w:proofErr w:type="spellEnd"/>
            <w:r w:rsidRPr="002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5B1B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застосовується для </w:t>
            </w:r>
            <w:proofErr w:type="spellStart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>зниження</w:t>
            </w:r>
            <w:proofErr w:type="spellEnd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>ризику</w:t>
            </w:r>
            <w:proofErr w:type="spellEnd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>поширення</w:t>
            </w:r>
            <w:proofErr w:type="spellEnd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>інфекцій</w:t>
            </w:r>
            <w:proofErr w:type="spellEnd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>передаються</w:t>
            </w:r>
            <w:proofErr w:type="spellEnd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через </w:t>
            </w:r>
            <w:proofErr w:type="spellStart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>медичне</w:t>
            </w:r>
            <w:proofErr w:type="spellEnd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1BC7" w:rsidRPr="002D7F27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="005B1BC7" w:rsidRPr="007A1B4F">
              <w:t>.</w:t>
            </w:r>
          </w:p>
        </w:tc>
      </w:tr>
      <w:tr w:rsidR="00734C82" w:rsidRPr="00172E4A" w:rsidTr="006D76DD">
        <w:tblPrEx>
          <w:tblLook w:val="01E0"/>
        </w:tblPrEx>
        <w:tc>
          <w:tcPr>
            <w:tcW w:w="5000" w:type="pct"/>
            <w:gridSpan w:val="5"/>
          </w:tcPr>
          <w:p w:rsidR="00734C82" w:rsidRPr="00172E4A" w:rsidRDefault="00734C82" w:rsidP="007921AD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r w:rsidR="002D7F27" w:rsidRPr="002D7F27">
              <w:t xml:space="preserve">процедура </w:t>
            </w:r>
            <w:proofErr w:type="spellStart"/>
            <w:r w:rsidR="002D7F27" w:rsidRPr="002D7F27">
              <w:t>застосовується</w:t>
            </w:r>
            <w:proofErr w:type="spellEnd"/>
            <w:r w:rsidR="002D7F27" w:rsidRPr="002D7F27">
              <w:t xml:space="preserve"> </w:t>
            </w:r>
            <w:proofErr w:type="spellStart"/>
            <w:r w:rsidR="002D7F27" w:rsidRPr="002D7F27">
              <w:t>медичним</w:t>
            </w:r>
            <w:proofErr w:type="spellEnd"/>
            <w:r w:rsidR="002D7F27" w:rsidRPr="002D7F27">
              <w:t xml:space="preserve"> персоналом, </w:t>
            </w:r>
            <w:proofErr w:type="spellStart"/>
            <w:r w:rsidR="002D7F27" w:rsidRPr="002D7F27">
              <w:t>що</w:t>
            </w:r>
            <w:proofErr w:type="spellEnd"/>
            <w:r w:rsidR="002D7F27" w:rsidRPr="002D7F27">
              <w:t xml:space="preserve"> </w:t>
            </w:r>
            <w:proofErr w:type="spellStart"/>
            <w:r w:rsidR="002D7F27" w:rsidRPr="002D7F27">
              <w:t>бере</w:t>
            </w:r>
            <w:proofErr w:type="spellEnd"/>
            <w:r w:rsidR="002D7F27" w:rsidRPr="002D7F27">
              <w:t xml:space="preserve"> участь у </w:t>
            </w:r>
            <w:proofErr w:type="spellStart"/>
            <w:r w:rsidR="002D7F27" w:rsidRPr="002D7F27">
              <w:t>процесах</w:t>
            </w:r>
            <w:proofErr w:type="spellEnd"/>
            <w:r w:rsidR="002D7F27" w:rsidRPr="002D7F27">
              <w:t xml:space="preserve"> </w:t>
            </w:r>
            <w:proofErr w:type="spellStart"/>
            <w:r w:rsidR="002D7F27" w:rsidRPr="002D7F27">
              <w:t>дезінфекції</w:t>
            </w:r>
            <w:proofErr w:type="spellEnd"/>
            <w:r w:rsidR="002D7F27" w:rsidRPr="002D7F27">
              <w:t xml:space="preserve"> </w:t>
            </w:r>
            <w:proofErr w:type="spellStart"/>
            <w:r w:rsidR="002D7F27" w:rsidRPr="002D7F27">
              <w:t>виробів</w:t>
            </w:r>
            <w:proofErr w:type="spellEnd"/>
            <w:r w:rsidR="002D7F27" w:rsidRPr="002D7F27">
              <w:t xml:space="preserve">, </w:t>
            </w:r>
            <w:proofErr w:type="spellStart"/>
            <w:r w:rsidR="002D7F27" w:rsidRPr="002D7F27">
              <w:t>обладнання</w:t>
            </w:r>
            <w:proofErr w:type="spellEnd"/>
            <w:r w:rsidR="002D7F27" w:rsidRPr="002D7F27">
              <w:t xml:space="preserve"> та </w:t>
            </w:r>
            <w:proofErr w:type="spellStart"/>
            <w:r w:rsidR="002D7F27" w:rsidRPr="002D7F27">
              <w:t>засобі</w:t>
            </w:r>
            <w:proofErr w:type="gramStart"/>
            <w:r w:rsidR="002D7F27" w:rsidRPr="002D7F27">
              <w:t>в</w:t>
            </w:r>
            <w:proofErr w:type="spellEnd"/>
            <w:proofErr w:type="gramEnd"/>
            <w:r w:rsidR="002D7F27" w:rsidRPr="002D7F27">
              <w:t>.</w:t>
            </w:r>
          </w:p>
        </w:tc>
      </w:tr>
      <w:tr w:rsidR="00734C82" w:rsidRPr="00172E4A" w:rsidTr="006D76DD">
        <w:tblPrEx>
          <w:tblLook w:val="01E0"/>
        </w:tblPrEx>
        <w:tc>
          <w:tcPr>
            <w:tcW w:w="5000" w:type="pct"/>
            <w:gridSpan w:val="5"/>
          </w:tcPr>
          <w:p w:rsidR="00734C82" w:rsidRPr="00172E4A" w:rsidRDefault="00734C82" w:rsidP="007921AD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6D76DD" w:rsidRPr="00EE6468" w:rsidRDefault="006D76DD" w:rsidP="006D76DD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6D76DD" w:rsidRPr="00E56A66" w:rsidRDefault="006D76DD" w:rsidP="006D76DD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34C82" w:rsidRPr="00172E4A" w:rsidRDefault="006D76DD" w:rsidP="006D76DD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734C82" w:rsidRPr="00172E4A" w:rsidTr="006D76DD">
        <w:tblPrEx>
          <w:tblLook w:val="01E0"/>
        </w:tblPrEx>
        <w:tc>
          <w:tcPr>
            <w:tcW w:w="5000" w:type="pct"/>
            <w:gridSpan w:val="5"/>
          </w:tcPr>
          <w:p w:rsidR="00734C82" w:rsidRDefault="00734C82" w:rsidP="007921AD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5B1BC7" w:rsidRPr="005B1BC7" w:rsidRDefault="005B1BC7" w:rsidP="005B1BC7">
            <w:pPr>
              <w:pStyle w:val="a3"/>
              <w:numPr>
                <w:ilvl w:val="0"/>
                <w:numId w:val="5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Набі</w:t>
            </w:r>
            <w:proofErr w:type="gram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стандартного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спецодягу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– халат (костюм)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захисний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, маска,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рукавиці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BC7" w:rsidRPr="005B1BC7" w:rsidRDefault="005B1BC7" w:rsidP="005B1BC7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993"/>
                <w:tab w:val="left" w:pos="1134"/>
                <w:tab w:val="left" w:pos="1560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0,5%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робочий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розчин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миючого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засобу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BC7" w:rsidRPr="005B1BC7" w:rsidRDefault="005B1BC7" w:rsidP="005B1BC7">
            <w:pPr>
              <w:pStyle w:val="a3"/>
              <w:numPr>
                <w:ilvl w:val="0"/>
                <w:numId w:val="5"/>
              </w:numPr>
              <w:tabs>
                <w:tab w:val="left" w:pos="284"/>
                <w:tab w:val="left" w:pos="709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Робочі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розчини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дезінфекційних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повного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спектру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знезаражувальної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призначених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дезінфекції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очищення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іх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видів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поверхонь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BC7" w:rsidRPr="005B1BC7" w:rsidRDefault="005B1BC7" w:rsidP="005B1BC7">
            <w:pPr>
              <w:pStyle w:val="a3"/>
              <w:numPr>
                <w:ilvl w:val="0"/>
                <w:numId w:val="5"/>
              </w:numPr>
              <w:tabs>
                <w:tab w:val="left" w:pos="284"/>
                <w:tab w:val="left" w:pos="709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Ручний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розпилювач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BC7" w:rsidRPr="005B1BC7" w:rsidRDefault="005B1BC7" w:rsidP="005B1BC7">
            <w:pPr>
              <w:pStyle w:val="a3"/>
              <w:numPr>
                <w:ilvl w:val="0"/>
                <w:numId w:val="5"/>
              </w:numPr>
              <w:tabs>
                <w:tab w:val="left" w:pos="1134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Ганчірки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серветки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BC7" w:rsidRPr="005B1BC7" w:rsidRDefault="005B1BC7" w:rsidP="005B1BC7">
            <w:pPr>
              <w:pStyle w:val="a3"/>
              <w:numPr>
                <w:ilvl w:val="0"/>
                <w:numId w:val="5"/>
              </w:numPr>
              <w:tabs>
                <w:tab w:val="left" w:pos="1134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для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замочування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використаних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ганчірок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4C82" w:rsidRPr="005B1BC7" w:rsidRDefault="005B1BC7" w:rsidP="005B1BC7">
            <w:pPr>
              <w:pStyle w:val="a3"/>
              <w:numPr>
                <w:ilvl w:val="0"/>
                <w:numId w:val="5"/>
              </w:numPr>
              <w:tabs>
                <w:tab w:val="left" w:pos="1134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Одноразові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пакети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ідвищеної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щільності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біологічної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небезпеки</w:t>
            </w:r>
            <w:proofErr w:type="spellEnd"/>
            <w:r w:rsidRPr="005B1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D76DD" w:rsidRDefault="006D76DD" w:rsidP="007921AD">
      <w:pPr>
        <w:tabs>
          <w:tab w:val="left" w:pos="993"/>
        </w:tabs>
        <w:ind w:firstLine="709"/>
        <w:jc w:val="both"/>
        <w:rPr>
          <w:b/>
        </w:rPr>
        <w:sectPr w:rsidR="006D76DD" w:rsidSect="006D76DD">
          <w:pgSz w:w="11906" w:h="16838"/>
          <w:pgMar w:top="964" w:right="851" w:bottom="1021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5"/>
        <w:gridCol w:w="4785"/>
      </w:tblGrid>
      <w:tr w:rsidR="006D76DD" w:rsidRPr="00172E4A" w:rsidTr="006D76DD">
        <w:trPr>
          <w:trHeight w:val="285"/>
        </w:trPr>
        <w:tc>
          <w:tcPr>
            <w:tcW w:w="5000" w:type="pct"/>
            <w:gridSpan w:val="2"/>
          </w:tcPr>
          <w:p w:rsidR="006D76DD" w:rsidRDefault="006D76DD" w:rsidP="00300631">
            <w:pPr>
              <w:jc w:val="both"/>
              <w:rPr>
                <w:b/>
              </w:rPr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6D76DD" w:rsidRPr="00172E4A" w:rsidTr="006D76DD">
        <w:trPr>
          <w:trHeight w:val="285"/>
        </w:trPr>
        <w:tc>
          <w:tcPr>
            <w:tcW w:w="2500" w:type="pct"/>
          </w:tcPr>
          <w:p w:rsidR="006D76DD" w:rsidRDefault="006D76DD" w:rsidP="00300631">
            <w:pPr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E54892" w:rsidRPr="00E54892" w:rsidRDefault="00E54892" w:rsidP="00E54892">
            <w:pPr>
              <w:rPr>
                <w:b/>
                <w:lang w:val="uk-UA"/>
              </w:rPr>
            </w:pPr>
            <w:r>
              <w:rPr>
                <w:b/>
              </w:rPr>
              <w:t>СОП №</w:t>
            </w:r>
            <w:r w:rsidRPr="00E54892">
              <w:rPr>
                <w:b/>
              </w:rPr>
              <w:t>2.СЗЗ.</w:t>
            </w:r>
          </w:p>
          <w:p w:rsidR="006D76DD" w:rsidRDefault="006D76DD" w:rsidP="00300631">
            <w:pPr>
              <w:jc w:val="both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6D76DD" w:rsidRPr="00172E4A" w:rsidTr="006D76DD">
        <w:trPr>
          <w:trHeight w:val="285"/>
        </w:trPr>
        <w:tc>
          <w:tcPr>
            <w:tcW w:w="2500" w:type="pct"/>
          </w:tcPr>
          <w:p w:rsidR="006D76DD" w:rsidRDefault="006D76DD" w:rsidP="00300631">
            <w:pPr>
              <w:jc w:val="both"/>
              <w:rPr>
                <w:b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6D76DD" w:rsidRPr="001B025A" w:rsidRDefault="006D76DD" w:rsidP="0030063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</w:tr>
      <w:tr w:rsidR="006D76DD" w:rsidRPr="00172E4A" w:rsidTr="006D76DD">
        <w:trPr>
          <w:trHeight w:val="285"/>
        </w:trPr>
        <w:tc>
          <w:tcPr>
            <w:tcW w:w="5000" w:type="pct"/>
            <w:gridSpan w:val="2"/>
          </w:tcPr>
          <w:p w:rsidR="006D76DD" w:rsidRPr="00CC0DAC" w:rsidRDefault="006D76DD" w:rsidP="00300631">
            <w:pPr>
              <w:jc w:val="center"/>
              <w:rPr>
                <w:b/>
                <w:lang w:val="uk-UA"/>
              </w:rPr>
            </w:pPr>
            <w:proofErr w:type="spellStart"/>
            <w:r w:rsidRPr="007A1B4F">
              <w:rPr>
                <w:b/>
                <w:bCs/>
                <w:lang w:eastAsia="en-US"/>
              </w:rPr>
              <w:t>Очищення</w:t>
            </w:r>
            <w:proofErr w:type="spellEnd"/>
            <w:r w:rsidRPr="007A1B4F">
              <w:rPr>
                <w:b/>
                <w:bCs/>
                <w:lang w:eastAsia="en-US"/>
              </w:rPr>
              <w:t xml:space="preserve"> некритичного </w:t>
            </w:r>
            <w:proofErr w:type="spellStart"/>
            <w:r w:rsidRPr="007A1B4F">
              <w:rPr>
                <w:b/>
                <w:bCs/>
                <w:lang w:eastAsia="en-US"/>
              </w:rPr>
              <w:t>медичного</w:t>
            </w:r>
            <w:proofErr w:type="spellEnd"/>
            <w:r w:rsidRPr="007A1B4F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7A1B4F">
              <w:rPr>
                <w:b/>
                <w:bCs/>
                <w:lang w:eastAsia="en-US"/>
              </w:rPr>
              <w:t>обладнання</w:t>
            </w:r>
            <w:proofErr w:type="spellEnd"/>
            <w:r>
              <w:rPr>
                <w:b/>
                <w:bCs/>
                <w:lang w:val="uk-UA" w:eastAsia="en-US"/>
              </w:rPr>
              <w:t>.</w:t>
            </w:r>
          </w:p>
        </w:tc>
      </w:tr>
      <w:tr w:rsidR="006D76DD" w:rsidRPr="00172E4A" w:rsidTr="006D76DD">
        <w:trPr>
          <w:trHeight w:val="8013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6D76DD" w:rsidRPr="006D76DD" w:rsidRDefault="006D76DD" w:rsidP="007921AD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6D76DD">
              <w:rPr>
                <w:b/>
              </w:rPr>
              <w:t>Посл</w:t>
            </w:r>
            <w:proofErr w:type="gramEnd"/>
            <w:r w:rsidRPr="006D76DD">
              <w:rPr>
                <w:b/>
              </w:rPr>
              <w:t>ідовність</w:t>
            </w:r>
            <w:proofErr w:type="spellEnd"/>
            <w:r w:rsidRPr="006D76DD">
              <w:rPr>
                <w:b/>
              </w:rPr>
              <w:t xml:space="preserve"> </w:t>
            </w:r>
            <w:proofErr w:type="spellStart"/>
            <w:r w:rsidRPr="006D76DD">
              <w:rPr>
                <w:b/>
              </w:rPr>
              <w:t>ді</w:t>
            </w:r>
            <w:proofErr w:type="spellEnd"/>
            <w:r w:rsidRPr="006D76DD">
              <w:rPr>
                <w:b/>
                <w:lang w:val="uk-UA"/>
              </w:rPr>
              <w:t>й:</w:t>
            </w:r>
          </w:p>
          <w:p w:rsidR="006D76DD" w:rsidRPr="006D76DD" w:rsidRDefault="006D76DD" w:rsidP="006D76DD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Одягнути стандартний комплект спецодягу. Перевірити наявність всього необхідного інвентарю та миюче-дезінфікуючих розчинів.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Оглянути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некритичне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медичне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наявність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пошкоджень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можуть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знизити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ефективність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обробки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іщини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подряпини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інш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6D76DD" w:rsidRPr="006D76DD" w:rsidRDefault="006D76DD" w:rsidP="006D76DD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Механічно очистити обладнання та робочі поверхні м’якою ганчіркою, злегка змоченою чистою теплою водою або 0,5% робочим розчином миючого засобу (у відповідності до рекомендацій виробника), послідовно за принципом «зверху вниз та від чистого до брудного».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Важкодоступні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обробити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допомогою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ручного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розпилювача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якщо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протипоказано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інструкцією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Змити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миючий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засіб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якщо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застосовувався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серветкою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змоченою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водопровідною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водою. </w:t>
            </w:r>
            <w:proofErr w:type="gram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метою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недопущення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висихання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видимих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органічних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залишків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хворого на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обладнанні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ступінь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забруднення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визначається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візуально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) процедуру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очищення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якомога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раніше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наприклад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місці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застосування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Використані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брудні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ганчірки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серветки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), як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виконанні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наступних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кроків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занурювати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іальний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дезрозчином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76DD" w:rsidRPr="006D76DD" w:rsidRDefault="006D76DD" w:rsidP="006D76DD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Всі поверхні та об’єкти протерти серветкою/ганчіркою, змоченою робочим розчином дезінфекційного засобу в кількості, що забезпечує достатнє зволоження поверхонь протягом всього часу експозиції, зазначеної виробником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деззасобу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gram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 потреби</w:t>
            </w:r>
            <w:proofErr w:type="gram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згідно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інструкцією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деззасобу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застосувати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подвійне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протирання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та/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змивання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водою.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Звернути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особливу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увагу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можливі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торкання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поверхонь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руками (панель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ручки,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вимикачі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D76DD" w:rsidRPr="006D76DD" w:rsidRDefault="006D76DD" w:rsidP="006D76DD">
            <w:pPr>
              <w:pStyle w:val="a3"/>
              <w:numPr>
                <w:ilvl w:val="0"/>
                <w:numId w:val="7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Провітрити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зникнення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запаху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дезінфектанту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менше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3-5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хвилин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) шляхом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відкриття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дверей та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76DD" w:rsidRPr="006D76DD" w:rsidRDefault="006D76DD" w:rsidP="006D76DD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Ємності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замочування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ганчір’я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ісля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помити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робочим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розчином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миючого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засобу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прополоскати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висушити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зберігати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перевернутими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догори для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повного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стікання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залишків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вологи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76DD" w:rsidRPr="006D76DD" w:rsidRDefault="006D76DD" w:rsidP="006D76DD">
            <w:pPr>
              <w:pStyle w:val="a3"/>
              <w:numPr>
                <w:ilvl w:val="0"/>
                <w:numId w:val="7"/>
              </w:numPr>
              <w:tabs>
                <w:tab w:val="left" w:pos="1134"/>
              </w:tabs>
              <w:ind w:left="0" w:firstLine="709"/>
              <w:jc w:val="both"/>
              <w:rPr>
                <w:b/>
                <w:lang w:val="uk-UA"/>
              </w:rPr>
            </w:pP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Зняті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засоби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індиві</w:t>
            </w:r>
            <w:proofErr w:type="gram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дуального</w:t>
            </w:r>
            <w:proofErr w:type="spellEnd"/>
            <w:proofErr w:type="gram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використані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висушені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ганчірки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зібрати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одноразові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мішки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біологічної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небезпеки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належного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очищення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дезінфекції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подальшому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. Провести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ієнічну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Pr="006D76DD">
              <w:rPr>
                <w:rFonts w:ascii="Times New Roman" w:hAnsi="Times New Roman" w:cs="Times New Roman"/>
                <w:sz w:val="24"/>
                <w:szCs w:val="24"/>
              </w:rPr>
              <w:t xml:space="preserve"> рук.</w:t>
            </w:r>
          </w:p>
        </w:tc>
      </w:tr>
      <w:tr w:rsidR="006D76DD" w:rsidRPr="00172E4A" w:rsidTr="007921AD">
        <w:tc>
          <w:tcPr>
            <w:tcW w:w="5000" w:type="pct"/>
            <w:gridSpan w:val="2"/>
          </w:tcPr>
          <w:p w:rsidR="006D76DD" w:rsidRPr="00630733" w:rsidRDefault="006D76DD" w:rsidP="00CC0DAC">
            <w:pPr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6D76DD" w:rsidRPr="00172E4A" w:rsidRDefault="006D76DD" w:rsidP="007921AD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6D76DD" w:rsidRPr="00810B79" w:rsidTr="007921AD">
        <w:tc>
          <w:tcPr>
            <w:tcW w:w="5000" w:type="pct"/>
            <w:gridSpan w:val="2"/>
          </w:tcPr>
          <w:p w:rsidR="006D76DD" w:rsidRPr="00172E4A" w:rsidRDefault="006D76DD" w:rsidP="00CC0DAC">
            <w:pPr>
              <w:ind w:firstLine="709"/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6D76DD" w:rsidRPr="001B025A" w:rsidRDefault="006D76DD" w:rsidP="006E7CB6">
            <w:pPr>
              <w:pStyle w:val="a3"/>
              <w:ind w:left="0" w:firstLine="4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2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Наказ МОЗУ від 03.08.2020 №1777 «Про затвердження Заходів та Засобів щодо попередження інфекцій при проведенні догляду за пацієнтами», регламенти до медичного обладнання та дезінфікуючих засобів.</w:t>
            </w:r>
          </w:p>
        </w:tc>
      </w:tr>
    </w:tbl>
    <w:p w:rsidR="00734C82" w:rsidRDefault="00734C82" w:rsidP="00734C82"/>
    <w:p w:rsidR="00526D35" w:rsidRDefault="00526D35"/>
    <w:sectPr w:rsidR="00526D35" w:rsidSect="006D76DD">
      <w:pgSz w:w="11906" w:h="16838"/>
      <w:pgMar w:top="96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3628E"/>
    <w:multiLevelType w:val="hybridMultilevel"/>
    <w:tmpl w:val="E2E4CF7A"/>
    <w:lvl w:ilvl="0" w:tplc="87F8A82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2C2A0E"/>
    <w:multiLevelType w:val="hybridMultilevel"/>
    <w:tmpl w:val="F39EAD1E"/>
    <w:lvl w:ilvl="0" w:tplc="E370F2B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E04DF"/>
    <w:multiLevelType w:val="hybridMultilevel"/>
    <w:tmpl w:val="C6B0C2F8"/>
    <w:lvl w:ilvl="0" w:tplc="3F28308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DC264F"/>
    <w:multiLevelType w:val="hybridMultilevel"/>
    <w:tmpl w:val="399803CC"/>
    <w:lvl w:ilvl="0" w:tplc="0122C3F8">
      <w:start w:val="1"/>
      <w:numFmt w:val="decimal"/>
      <w:lvlText w:val="%1."/>
      <w:lvlJc w:val="left"/>
      <w:pPr>
        <w:ind w:left="214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2869" w:hanging="360"/>
      </w:pPr>
    </w:lvl>
    <w:lvl w:ilvl="2" w:tplc="0422001B" w:tentative="1">
      <w:start w:val="1"/>
      <w:numFmt w:val="lowerRoman"/>
      <w:lvlText w:val="%3."/>
      <w:lvlJc w:val="right"/>
      <w:pPr>
        <w:ind w:left="3589" w:hanging="180"/>
      </w:pPr>
    </w:lvl>
    <w:lvl w:ilvl="3" w:tplc="0422000F" w:tentative="1">
      <w:start w:val="1"/>
      <w:numFmt w:val="decimal"/>
      <w:lvlText w:val="%4."/>
      <w:lvlJc w:val="left"/>
      <w:pPr>
        <w:ind w:left="4309" w:hanging="360"/>
      </w:pPr>
    </w:lvl>
    <w:lvl w:ilvl="4" w:tplc="04220019" w:tentative="1">
      <w:start w:val="1"/>
      <w:numFmt w:val="lowerLetter"/>
      <w:lvlText w:val="%5."/>
      <w:lvlJc w:val="left"/>
      <w:pPr>
        <w:ind w:left="5029" w:hanging="360"/>
      </w:pPr>
    </w:lvl>
    <w:lvl w:ilvl="5" w:tplc="0422001B" w:tentative="1">
      <w:start w:val="1"/>
      <w:numFmt w:val="lowerRoman"/>
      <w:lvlText w:val="%6."/>
      <w:lvlJc w:val="right"/>
      <w:pPr>
        <w:ind w:left="5749" w:hanging="180"/>
      </w:pPr>
    </w:lvl>
    <w:lvl w:ilvl="6" w:tplc="0422000F" w:tentative="1">
      <w:start w:val="1"/>
      <w:numFmt w:val="decimal"/>
      <w:lvlText w:val="%7."/>
      <w:lvlJc w:val="left"/>
      <w:pPr>
        <w:ind w:left="6469" w:hanging="360"/>
      </w:pPr>
    </w:lvl>
    <w:lvl w:ilvl="7" w:tplc="04220019" w:tentative="1">
      <w:start w:val="1"/>
      <w:numFmt w:val="lowerLetter"/>
      <w:lvlText w:val="%8."/>
      <w:lvlJc w:val="left"/>
      <w:pPr>
        <w:ind w:left="7189" w:hanging="360"/>
      </w:pPr>
    </w:lvl>
    <w:lvl w:ilvl="8" w:tplc="0422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4C82"/>
    <w:rsid w:val="00046595"/>
    <w:rsid w:val="001B025A"/>
    <w:rsid w:val="002D7F27"/>
    <w:rsid w:val="003336AD"/>
    <w:rsid w:val="004B1FE7"/>
    <w:rsid w:val="004F278C"/>
    <w:rsid w:val="00526D35"/>
    <w:rsid w:val="005B1BC7"/>
    <w:rsid w:val="006D76DD"/>
    <w:rsid w:val="006E7CB6"/>
    <w:rsid w:val="00734C82"/>
    <w:rsid w:val="007637DE"/>
    <w:rsid w:val="008A3015"/>
    <w:rsid w:val="00C66C50"/>
    <w:rsid w:val="00CC0DAC"/>
    <w:rsid w:val="00D71721"/>
    <w:rsid w:val="00D81692"/>
    <w:rsid w:val="00E40833"/>
    <w:rsid w:val="00E54892"/>
    <w:rsid w:val="00E6534E"/>
    <w:rsid w:val="00EE1EC0"/>
    <w:rsid w:val="00FB2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C8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6D7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2022-12-29T10:45:00Z</dcterms:created>
  <dcterms:modified xsi:type="dcterms:W3CDTF">2023-07-20T04:46:00Z</dcterms:modified>
</cp:coreProperties>
</file>