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EB3631" w:rsidRPr="00A35EF2" w:rsidTr="00B1377D">
        <w:trPr>
          <w:jc w:val="right"/>
        </w:trPr>
        <w:tc>
          <w:tcPr>
            <w:tcW w:w="3787" w:type="dxa"/>
          </w:tcPr>
          <w:p w:rsidR="00EB3631" w:rsidRPr="00A35EF2" w:rsidRDefault="00EB3631" w:rsidP="00556883">
            <w:pPr>
              <w:rPr>
                <w:lang w:val="uk-UA"/>
              </w:rPr>
            </w:pPr>
            <w:r w:rsidRPr="00A35EF2">
              <w:rPr>
                <w:sz w:val="24"/>
                <w:szCs w:val="24"/>
                <w:lang w:val="uk-UA"/>
              </w:rPr>
              <w:t>Додаток 1</w:t>
            </w:r>
            <w:r w:rsidR="00001B87" w:rsidRPr="00A35EF2">
              <w:rPr>
                <w:sz w:val="24"/>
                <w:szCs w:val="24"/>
                <w:lang w:val="uk-UA"/>
              </w:rPr>
              <w:t>5</w:t>
            </w:r>
          </w:p>
        </w:tc>
      </w:tr>
      <w:tr w:rsidR="00B1377D" w:rsidRPr="00A35EF2" w:rsidTr="00B1377D">
        <w:trPr>
          <w:jc w:val="right"/>
        </w:trPr>
        <w:tc>
          <w:tcPr>
            <w:tcW w:w="3787" w:type="dxa"/>
          </w:tcPr>
          <w:p w:rsidR="00B1377D" w:rsidRPr="00A35EF2" w:rsidRDefault="00B1377D" w:rsidP="00CB7512">
            <w:pPr>
              <w:rPr>
                <w:lang w:val="uk-UA"/>
              </w:rPr>
            </w:pPr>
            <w:r w:rsidRPr="00A35EF2">
              <w:rPr>
                <w:sz w:val="24"/>
                <w:szCs w:val="24"/>
                <w:lang w:val="uk-UA"/>
              </w:rPr>
              <w:t>до наказу директора</w:t>
            </w:r>
          </w:p>
        </w:tc>
      </w:tr>
      <w:tr w:rsidR="00B1377D" w:rsidRPr="00A35EF2" w:rsidTr="00B1377D">
        <w:trPr>
          <w:jc w:val="right"/>
        </w:trPr>
        <w:tc>
          <w:tcPr>
            <w:tcW w:w="3787" w:type="dxa"/>
          </w:tcPr>
          <w:p w:rsidR="00B1377D" w:rsidRPr="00A35EF2" w:rsidRDefault="00B1377D" w:rsidP="00CB7512">
            <w:pPr>
              <w:rPr>
                <w:sz w:val="24"/>
                <w:szCs w:val="24"/>
                <w:lang w:val="uk-UA"/>
              </w:rPr>
            </w:pPr>
            <w:r w:rsidRPr="00A35EF2">
              <w:rPr>
                <w:sz w:val="24"/>
                <w:szCs w:val="24"/>
                <w:lang w:val="uk-UA"/>
              </w:rPr>
              <w:t>КНП «ТМО «ВОЦЕМДМК ВОР»</w:t>
            </w:r>
          </w:p>
        </w:tc>
      </w:tr>
      <w:tr w:rsidR="00B1377D" w:rsidRPr="00A35EF2" w:rsidTr="00B1377D">
        <w:trPr>
          <w:jc w:val="right"/>
        </w:trPr>
        <w:tc>
          <w:tcPr>
            <w:tcW w:w="3787" w:type="dxa"/>
          </w:tcPr>
          <w:p w:rsidR="00B1377D" w:rsidRPr="00A35EF2" w:rsidRDefault="00B1377D" w:rsidP="00CB7512">
            <w:pPr>
              <w:rPr>
                <w:lang w:val="uk-UA"/>
              </w:rPr>
            </w:pPr>
            <w:r w:rsidRPr="00A35EF2">
              <w:rPr>
                <w:sz w:val="24"/>
                <w:szCs w:val="24"/>
                <w:lang w:val="uk-UA"/>
              </w:rPr>
              <w:t>від 19.07.2023 №215/Ц-ОД </w:t>
            </w:r>
          </w:p>
        </w:tc>
      </w:tr>
    </w:tbl>
    <w:p w:rsidR="00EB3631" w:rsidRPr="00A35EF2" w:rsidRDefault="00EB3631">
      <w:pPr>
        <w:rPr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8"/>
        <w:gridCol w:w="1432"/>
        <w:gridCol w:w="367"/>
        <w:gridCol w:w="2429"/>
        <w:gridCol w:w="1974"/>
      </w:tblGrid>
      <w:tr w:rsidR="00810B79" w:rsidRPr="00A35EF2" w:rsidTr="005D03BC">
        <w:trPr>
          <w:trHeight w:val="300"/>
        </w:trPr>
        <w:tc>
          <w:tcPr>
            <w:tcW w:w="5000" w:type="pct"/>
            <w:gridSpan w:val="5"/>
          </w:tcPr>
          <w:p w:rsidR="00810B79" w:rsidRPr="00A35EF2" w:rsidRDefault="00810B79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Міністерство охорони здоров’я України</w:t>
            </w:r>
          </w:p>
        </w:tc>
      </w:tr>
      <w:tr w:rsidR="00207A03" w:rsidRPr="00A35EF2" w:rsidTr="00EB3631">
        <w:tblPrEx>
          <w:tblLook w:val="01E0" w:firstRow="1" w:lastRow="1" w:firstColumn="1" w:lastColumn="1" w:noHBand="0" w:noVBand="0"/>
        </w:tblPrEx>
        <w:tc>
          <w:tcPr>
            <w:tcW w:w="2700" w:type="pct"/>
            <w:gridSpan w:val="3"/>
          </w:tcPr>
          <w:p w:rsidR="00810B79" w:rsidRPr="00A35EF2" w:rsidRDefault="00810B79" w:rsidP="005D03BC">
            <w:pPr>
              <w:rPr>
                <w:lang w:val="uk-UA"/>
              </w:rPr>
            </w:pPr>
            <w:r w:rsidRPr="00A35EF2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DE2244" w:rsidRPr="00A35EF2">
              <w:rPr>
                <w:rFonts w:eastAsia="Calibri"/>
                <w:b/>
                <w:lang w:val="uk-UA" w:eastAsia="uk-UA"/>
              </w:rPr>
              <w:t>«</w:t>
            </w:r>
            <w:r w:rsidRPr="00A35EF2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0" w:type="pct"/>
            <w:gridSpan w:val="2"/>
          </w:tcPr>
          <w:p w:rsidR="00EB3631" w:rsidRPr="00A35EF2" w:rsidRDefault="00810B79" w:rsidP="00D240FD">
            <w:pPr>
              <w:rPr>
                <w:b/>
                <w:lang w:val="uk-UA"/>
              </w:rPr>
            </w:pPr>
            <w:r w:rsidRPr="00A35EF2">
              <w:rPr>
                <w:b/>
                <w:lang w:val="uk-UA"/>
              </w:rPr>
              <w:t>СОП №</w:t>
            </w:r>
            <w:r w:rsidR="00001B87" w:rsidRPr="00A35EF2">
              <w:rPr>
                <w:b/>
                <w:lang w:val="uk-UA"/>
              </w:rPr>
              <w:t>6.СЗЗ.</w:t>
            </w:r>
          </w:p>
          <w:p w:rsidR="00810B79" w:rsidRPr="00A35EF2" w:rsidRDefault="00810B79" w:rsidP="00D240FD">
            <w:pPr>
              <w:rPr>
                <w:lang w:val="uk-UA"/>
              </w:rPr>
            </w:pPr>
            <w:r w:rsidRPr="00A35EF2">
              <w:rPr>
                <w:b/>
                <w:lang w:val="uk-UA"/>
              </w:rPr>
              <w:t xml:space="preserve">СОП аркуш 1 аркушів </w:t>
            </w:r>
            <w:r w:rsidR="00D240FD" w:rsidRPr="00A35EF2">
              <w:rPr>
                <w:b/>
                <w:lang w:val="uk-UA"/>
              </w:rPr>
              <w:t>2</w:t>
            </w:r>
          </w:p>
        </w:tc>
      </w:tr>
      <w:tr w:rsidR="00207A03" w:rsidRPr="00A35EF2" w:rsidTr="00EB3631">
        <w:tblPrEx>
          <w:tblLook w:val="01E0" w:firstRow="1" w:lastRow="1" w:firstColumn="1" w:lastColumn="1" w:noHBand="0" w:noVBand="0"/>
        </w:tblPrEx>
        <w:tc>
          <w:tcPr>
            <w:tcW w:w="2700" w:type="pct"/>
            <w:gridSpan w:val="3"/>
          </w:tcPr>
          <w:p w:rsidR="00810B79" w:rsidRPr="00A35EF2" w:rsidRDefault="00810B79" w:rsidP="005D03BC">
            <w:pPr>
              <w:jc w:val="both"/>
              <w:rPr>
                <w:rFonts w:eastAsia="Calibri"/>
                <w:b/>
                <w:lang w:val="uk-UA" w:eastAsia="uk-UA"/>
              </w:rPr>
            </w:pPr>
            <w:r w:rsidRPr="00A35EF2">
              <w:rPr>
                <w:lang w:val="uk-UA"/>
              </w:rPr>
              <w:t>Версія №</w:t>
            </w:r>
          </w:p>
        </w:tc>
        <w:tc>
          <w:tcPr>
            <w:tcW w:w="2300" w:type="pct"/>
            <w:gridSpan w:val="2"/>
          </w:tcPr>
          <w:p w:rsidR="00810B79" w:rsidRPr="00A35EF2" w:rsidRDefault="00810B79" w:rsidP="005D03BC">
            <w:pPr>
              <w:rPr>
                <w:b/>
                <w:lang w:val="uk-UA"/>
              </w:rPr>
            </w:pPr>
            <w:r w:rsidRPr="00A35EF2">
              <w:rPr>
                <w:lang w:val="uk-UA"/>
              </w:rPr>
              <w:t>01</w:t>
            </w:r>
          </w:p>
        </w:tc>
      </w:tr>
      <w:tr w:rsidR="00207A03" w:rsidRPr="00A35EF2" w:rsidTr="00EB3631">
        <w:tblPrEx>
          <w:tblLook w:val="01E0" w:firstRow="1" w:lastRow="1" w:firstColumn="1" w:lastColumn="1" w:noHBand="0" w:noVBand="0"/>
        </w:tblPrEx>
        <w:tc>
          <w:tcPr>
            <w:tcW w:w="2700" w:type="pct"/>
            <w:gridSpan w:val="3"/>
          </w:tcPr>
          <w:p w:rsidR="00810B79" w:rsidRPr="00A35EF2" w:rsidRDefault="00810B79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Затверджено</w:t>
            </w:r>
          </w:p>
        </w:tc>
        <w:tc>
          <w:tcPr>
            <w:tcW w:w="2300" w:type="pct"/>
            <w:gridSpan w:val="2"/>
          </w:tcPr>
          <w:p w:rsidR="00810B79" w:rsidRPr="00A35EF2" w:rsidRDefault="00EA35E3" w:rsidP="005D03BC">
            <w:pPr>
              <w:rPr>
                <w:lang w:val="uk-UA"/>
              </w:rPr>
            </w:pPr>
            <w:r w:rsidRPr="00A35EF2">
              <w:rPr>
                <w:lang w:val="uk-UA"/>
              </w:rPr>
              <w:t>19.07</w:t>
            </w:r>
            <w:r w:rsidR="00602AC9" w:rsidRPr="00A35EF2">
              <w:rPr>
                <w:lang w:val="uk-UA"/>
              </w:rPr>
              <w:t>.2023</w:t>
            </w:r>
          </w:p>
        </w:tc>
      </w:tr>
      <w:tr w:rsidR="00EB3631" w:rsidRPr="00A35EF2" w:rsidTr="00EB3631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EB3631" w:rsidRPr="00A35EF2" w:rsidRDefault="00EB3631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Склав:</w:t>
            </w:r>
          </w:p>
        </w:tc>
        <w:tc>
          <w:tcPr>
            <w:tcW w:w="2209" w:type="pct"/>
            <w:gridSpan w:val="3"/>
          </w:tcPr>
          <w:p w:rsidR="00EB3631" w:rsidRPr="00A35EF2" w:rsidRDefault="00EB3631" w:rsidP="005D03BC">
            <w:pPr>
              <w:jc w:val="both"/>
              <w:rPr>
                <w:lang w:val="uk-UA"/>
              </w:rPr>
            </w:pPr>
            <w:r w:rsidRPr="00A35EF2">
              <w:rPr>
                <w:bCs/>
                <w:lang w:val="uk-UA"/>
              </w:rPr>
              <w:t xml:space="preserve">Головний фельдшер </w:t>
            </w:r>
            <w:r w:rsidRPr="00A35EF2">
              <w:rPr>
                <w:lang w:val="uk-UA"/>
              </w:rPr>
              <w:t>Філії «Вінницька СЕМД»</w:t>
            </w:r>
          </w:p>
        </w:tc>
        <w:tc>
          <w:tcPr>
            <w:tcW w:w="1031" w:type="pct"/>
          </w:tcPr>
          <w:p w:rsidR="00EB3631" w:rsidRPr="00A35EF2" w:rsidRDefault="00EB3631" w:rsidP="00EB3631">
            <w:pPr>
              <w:rPr>
                <w:lang w:val="uk-UA"/>
              </w:rPr>
            </w:pPr>
            <w:proofErr w:type="spellStart"/>
            <w:r w:rsidRPr="00A35EF2">
              <w:rPr>
                <w:bCs/>
                <w:lang w:val="uk-UA"/>
              </w:rPr>
              <w:t>Бабієнко</w:t>
            </w:r>
            <w:proofErr w:type="spellEnd"/>
            <w:r w:rsidRPr="00A35EF2">
              <w:rPr>
                <w:bCs/>
                <w:lang w:val="uk-UA"/>
              </w:rPr>
              <w:t xml:space="preserve"> А.В.</w:t>
            </w:r>
          </w:p>
        </w:tc>
      </w:tr>
      <w:tr w:rsidR="00EB3631" w:rsidRPr="00A35EF2" w:rsidTr="00EB3631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EB3631" w:rsidRPr="00A35EF2" w:rsidRDefault="00EB3631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Перевірив:</w:t>
            </w:r>
          </w:p>
        </w:tc>
        <w:tc>
          <w:tcPr>
            <w:tcW w:w="2209" w:type="pct"/>
            <w:gridSpan w:val="3"/>
          </w:tcPr>
          <w:p w:rsidR="00EB3631" w:rsidRPr="00A35EF2" w:rsidRDefault="00EB3631" w:rsidP="005D03BC">
            <w:pPr>
              <w:rPr>
                <w:lang w:val="uk-UA"/>
              </w:rPr>
            </w:pPr>
            <w:r w:rsidRPr="00A35EF2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1" w:type="pct"/>
          </w:tcPr>
          <w:p w:rsidR="00EB3631" w:rsidRPr="00A35EF2" w:rsidRDefault="00EB3631" w:rsidP="00EB3631">
            <w:pPr>
              <w:rPr>
                <w:lang w:val="uk-UA"/>
              </w:rPr>
            </w:pPr>
            <w:proofErr w:type="spellStart"/>
            <w:r w:rsidRPr="00A35EF2">
              <w:rPr>
                <w:bCs/>
                <w:lang w:val="uk-UA"/>
              </w:rPr>
              <w:t>Рускіх</w:t>
            </w:r>
            <w:proofErr w:type="spellEnd"/>
            <w:r w:rsidRPr="00A35EF2">
              <w:rPr>
                <w:bCs/>
                <w:lang w:val="uk-UA"/>
              </w:rPr>
              <w:t> К.В.</w:t>
            </w:r>
          </w:p>
        </w:tc>
      </w:tr>
      <w:tr w:rsidR="00EB3631" w:rsidRPr="00A35EF2" w:rsidTr="00EB3631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EB3631" w:rsidRPr="00A35EF2" w:rsidRDefault="00EB3631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Погоджено:</w:t>
            </w:r>
          </w:p>
        </w:tc>
        <w:tc>
          <w:tcPr>
            <w:tcW w:w="2209" w:type="pct"/>
            <w:gridSpan w:val="3"/>
          </w:tcPr>
          <w:p w:rsidR="00EB3631" w:rsidRPr="00A35EF2" w:rsidRDefault="00EB3631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Медичний директор</w:t>
            </w:r>
          </w:p>
        </w:tc>
        <w:tc>
          <w:tcPr>
            <w:tcW w:w="1031" w:type="pct"/>
          </w:tcPr>
          <w:p w:rsidR="00EB3631" w:rsidRPr="00A35EF2" w:rsidRDefault="00EB3631" w:rsidP="00EB3631">
            <w:pPr>
              <w:rPr>
                <w:lang w:val="uk-UA"/>
              </w:rPr>
            </w:pPr>
            <w:proofErr w:type="spellStart"/>
            <w:r w:rsidRPr="00A35EF2">
              <w:rPr>
                <w:lang w:val="uk-UA"/>
              </w:rPr>
              <w:t>Скоробогач</w:t>
            </w:r>
            <w:proofErr w:type="spellEnd"/>
            <w:r w:rsidRPr="00A35EF2">
              <w:rPr>
                <w:lang w:val="uk-UA"/>
              </w:rPr>
              <w:t> С.М.</w:t>
            </w:r>
          </w:p>
        </w:tc>
      </w:tr>
      <w:tr w:rsidR="00207A03" w:rsidRPr="00A35EF2" w:rsidTr="00EB3631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810B79" w:rsidRPr="00A35EF2" w:rsidRDefault="00810B79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Особа, відп</w:t>
            </w:r>
            <w:bookmarkStart w:id="0" w:name="_GoBack"/>
            <w:bookmarkEnd w:id="0"/>
            <w:r w:rsidRPr="00A35EF2">
              <w:rPr>
                <w:lang w:val="uk-UA"/>
              </w:rPr>
              <w:t xml:space="preserve">овідальна за виконання та перегляд </w:t>
            </w:r>
            <w:proofErr w:type="spellStart"/>
            <w:r w:rsidRPr="00A35EF2">
              <w:rPr>
                <w:lang w:val="uk-UA"/>
              </w:rPr>
              <w:t>СОПу</w:t>
            </w:r>
            <w:proofErr w:type="spellEnd"/>
            <w:r w:rsidRPr="00A35EF2">
              <w:rPr>
                <w:lang w:val="uk-UA"/>
              </w:rPr>
              <w:t>:</w:t>
            </w:r>
          </w:p>
        </w:tc>
        <w:tc>
          <w:tcPr>
            <w:tcW w:w="3240" w:type="pct"/>
            <w:gridSpan w:val="4"/>
          </w:tcPr>
          <w:p w:rsidR="00810B79" w:rsidRPr="00A35EF2" w:rsidRDefault="000E5509" w:rsidP="005D03BC">
            <w:pPr>
              <w:rPr>
                <w:lang w:val="uk-UA"/>
              </w:rPr>
            </w:pPr>
            <w:r w:rsidRPr="00A35EF2">
              <w:rPr>
                <w:bCs/>
                <w:lang w:val="uk-UA"/>
              </w:rPr>
              <w:t>С</w:t>
            </w:r>
            <w:r w:rsidR="00810B79" w:rsidRPr="00A35EF2">
              <w:rPr>
                <w:bCs/>
                <w:lang w:val="uk-UA"/>
              </w:rPr>
              <w:t>тарші фельдшера відділень ЕМД</w:t>
            </w:r>
          </w:p>
        </w:tc>
      </w:tr>
      <w:tr w:rsidR="00207A03" w:rsidRPr="00A35EF2" w:rsidTr="00EB3631">
        <w:tblPrEx>
          <w:tblLook w:val="01E0" w:firstRow="1" w:lastRow="1" w:firstColumn="1" w:lastColumn="1" w:noHBand="0" w:noVBand="0"/>
        </w:tblPrEx>
        <w:tc>
          <w:tcPr>
            <w:tcW w:w="2508" w:type="pct"/>
            <w:gridSpan w:val="2"/>
          </w:tcPr>
          <w:p w:rsidR="00810B79" w:rsidRPr="00A35EF2" w:rsidRDefault="00810B79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 xml:space="preserve">КНП «ТМО </w:t>
            </w:r>
            <w:r w:rsidR="00DE2244" w:rsidRPr="00A35EF2">
              <w:rPr>
                <w:lang w:val="uk-UA"/>
              </w:rPr>
              <w:t>«</w:t>
            </w:r>
            <w:r w:rsidRPr="00A35EF2">
              <w:rPr>
                <w:lang w:val="uk-UA"/>
              </w:rPr>
              <w:t>ВОЦЕМДМК ВОР»</w:t>
            </w:r>
          </w:p>
          <w:p w:rsidR="00810B79" w:rsidRPr="00A35EF2" w:rsidRDefault="00810B79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Філія «Бершадська СЕМД»</w:t>
            </w:r>
          </w:p>
          <w:p w:rsidR="00810B79" w:rsidRPr="00A35EF2" w:rsidRDefault="00810B79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Філія «Вінницька СЕМД»</w:t>
            </w:r>
          </w:p>
          <w:p w:rsidR="00810B79" w:rsidRPr="00A35EF2" w:rsidRDefault="00810B79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Філія «Гайсинська СЕМД»</w:t>
            </w:r>
          </w:p>
          <w:p w:rsidR="00810B79" w:rsidRPr="00A35EF2" w:rsidRDefault="00810B79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Філія «Жмеринська СЕМД»</w:t>
            </w:r>
          </w:p>
          <w:p w:rsidR="00810B79" w:rsidRPr="00A35EF2" w:rsidRDefault="00810B79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Філія «Липовецька СЕМД»</w:t>
            </w:r>
          </w:p>
          <w:p w:rsidR="00810B79" w:rsidRPr="00A35EF2" w:rsidRDefault="00810B79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Філія «Могилів-Подільська СЕМД»</w:t>
            </w:r>
          </w:p>
          <w:p w:rsidR="00810B79" w:rsidRPr="00A35EF2" w:rsidRDefault="00810B79" w:rsidP="005D03BC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t>Філія «Тульчинська СЕМД»</w:t>
            </w:r>
          </w:p>
          <w:p w:rsidR="00810B79" w:rsidRPr="00A35EF2" w:rsidRDefault="00810B79" w:rsidP="005D03BC">
            <w:pPr>
              <w:rPr>
                <w:b/>
                <w:bCs/>
                <w:lang w:val="uk-UA"/>
              </w:rPr>
            </w:pPr>
            <w:r w:rsidRPr="00A35EF2">
              <w:rPr>
                <w:lang w:val="uk-UA"/>
              </w:rPr>
              <w:t>Філія «Хмільницька СЕМД»</w:t>
            </w:r>
          </w:p>
        </w:tc>
        <w:tc>
          <w:tcPr>
            <w:tcW w:w="2492" w:type="pct"/>
            <w:gridSpan w:val="3"/>
          </w:tcPr>
          <w:p w:rsidR="00810B79" w:rsidRPr="00A35EF2" w:rsidRDefault="00810B79" w:rsidP="005D03BC">
            <w:pPr>
              <w:jc w:val="right"/>
              <w:rPr>
                <w:lang w:val="uk-UA"/>
              </w:rPr>
            </w:pPr>
            <w:r w:rsidRPr="00A35EF2">
              <w:rPr>
                <w:lang w:val="uk-UA"/>
              </w:rPr>
              <w:t>Екземпляр № 1</w:t>
            </w:r>
          </w:p>
          <w:p w:rsidR="00810B79" w:rsidRPr="00A35EF2" w:rsidRDefault="00810B79" w:rsidP="005D03BC">
            <w:pPr>
              <w:jc w:val="right"/>
              <w:rPr>
                <w:lang w:val="uk-UA"/>
              </w:rPr>
            </w:pPr>
            <w:r w:rsidRPr="00A35EF2">
              <w:rPr>
                <w:lang w:val="uk-UA"/>
              </w:rPr>
              <w:t>Екземпляр № 2</w:t>
            </w:r>
          </w:p>
          <w:p w:rsidR="00810B79" w:rsidRPr="00A35EF2" w:rsidRDefault="00810B79" w:rsidP="005D03BC">
            <w:pPr>
              <w:jc w:val="right"/>
              <w:rPr>
                <w:lang w:val="uk-UA"/>
              </w:rPr>
            </w:pPr>
            <w:r w:rsidRPr="00A35EF2">
              <w:rPr>
                <w:lang w:val="uk-UA"/>
              </w:rPr>
              <w:t>Екземпляр № 3</w:t>
            </w:r>
          </w:p>
          <w:p w:rsidR="00810B79" w:rsidRPr="00A35EF2" w:rsidRDefault="00810B79" w:rsidP="005D03BC">
            <w:pPr>
              <w:jc w:val="right"/>
              <w:rPr>
                <w:lang w:val="uk-UA"/>
              </w:rPr>
            </w:pPr>
            <w:r w:rsidRPr="00A35EF2">
              <w:rPr>
                <w:lang w:val="uk-UA"/>
              </w:rPr>
              <w:t>Екземпляр № 4</w:t>
            </w:r>
          </w:p>
          <w:p w:rsidR="00810B79" w:rsidRPr="00A35EF2" w:rsidRDefault="00810B79" w:rsidP="005D03BC">
            <w:pPr>
              <w:jc w:val="right"/>
              <w:rPr>
                <w:lang w:val="uk-UA"/>
              </w:rPr>
            </w:pPr>
            <w:r w:rsidRPr="00A35EF2">
              <w:rPr>
                <w:lang w:val="uk-UA"/>
              </w:rPr>
              <w:t>Екземпляр № 5</w:t>
            </w:r>
          </w:p>
          <w:p w:rsidR="00810B79" w:rsidRPr="00A35EF2" w:rsidRDefault="00810B79" w:rsidP="005D03BC">
            <w:pPr>
              <w:jc w:val="right"/>
              <w:rPr>
                <w:lang w:val="uk-UA"/>
              </w:rPr>
            </w:pPr>
            <w:r w:rsidRPr="00A35EF2">
              <w:rPr>
                <w:lang w:val="uk-UA"/>
              </w:rPr>
              <w:t>Екземпляр № 6</w:t>
            </w:r>
          </w:p>
          <w:p w:rsidR="00810B79" w:rsidRPr="00A35EF2" w:rsidRDefault="00810B79" w:rsidP="005D03BC">
            <w:pPr>
              <w:jc w:val="right"/>
              <w:rPr>
                <w:lang w:val="uk-UA"/>
              </w:rPr>
            </w:pPr>
            <w:r w:rsidRPr="00A35EF2">
              <w:rPr>
                <w:lang w:val="uk-UA"/>
              </w:rPr>
              <w:t>Екземпляр № 7</w:t>
            </w:r>
          </w:p>
          <w:p w:rsidR="00810B79" w:rsidRPr="00A35EF2" w:rsidRDefault="00810B79" w:rsidP="005D03BC">
            <w:pPr>
              <w:jc w:val="right"/>
              <w:rPr>
                <w:lang w:val="uk-UA"/>
              </w:rPr>
            </w:pPr>
            <w:r w:rsidRPr="00A35EF2">
              <w:rPr>
                <w:lang w:val="uk-UA"/>
              </w:rPr>
              <w:t>Екземпляр № 8</w:t>
            </w:r>
          </w:p>
          <w:p w:rsidR="00810B79" w:rsidRPr="00A35EF2" w:rsidRDefault="00810B79" w:rsidP="005D03BC">
            <w:pPr>
              <w:jc w:val="right"/>
              <w:rPr>
                <w:b/>
                <w:bCs/>
                <w:lang w:val="uk-UA"/>
              </w:rPr>
            </w:pPr>
            <w:r w:rsidRPr="00A35EF2">
              <w:rPr>
                <w:lang w:val="uk-UA"/>
              </w:rPr>
              <w:t>Екземпляр № 9</w:t>
            </w:r>
          </w:p>
        </w:tc>
      </w:tr>
      <w:tr w:rsidR="00810B79" w:rsidRPr="00A35EF2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810B79" w:rsidRPr="00A35EF2" w:rsidRDefault="00A01423" w:rsidP="00107BE8">
            <w:pPr>
              <w:jc w:val="center"/>
              <w:rPr>
                <w:lang w:val="uk-UA"/>
              </w:rPr>
            </w:pPr>
            <w:r w:rsidRPr="00A35EF2">
              <w:rPr>
                <w:b/>
                <w:bCs/>
                <w:color w:val="000000" w:themeColor="text1"/>
                <w:lang w:val="uk-UA"/>
              </w:rPr>
              <w:t xml:space="preserve">Захисний костюм </w:t>
            </w:r>
            <w:r w:rsidR="00F179EC" w:rsidRPr="00A35EF2">
              <w:rPr>
                <w:b/>
                <w:bCs/>
                <w:color w:val="000000" w:themeColor="text1"/>
                <w:lang w:val="uk-UA"/>
              </w:rPr>
              <w:t>4</w:t>
            </w:r>
            <w:r w:rsidR="00D22FBC" w:rsidRPr="00A35EF2">
              <w:rPr>
                <w:b/>
                <w:bCs/>
                <w:color w:val="000000" w:themeColor="text1"/>
                <w:lang w:val="uk-UA"/>
              </w:rPr>
              <w:t>-</w:t>
            </w:r>
            <w:r w:rsidR="00107BE8" w:rsidRPr="00A35EF2">
              <w:rPr>
                <w:b/>
                <w:bCs/>
                <w:color w:val="000000" w:themeColor="text1"/>
                <w:lang w:val="uk-UA"/>
              </w:rPr>
              <w:t xml:space="preserve">го </w:t>
            </w:r>
            <w:proofErr w:type="spellStart"/>
            <w:r w:rsidR="00D22FBC" w:rsidRPr="00A35EF2">
              <w:rPr>
                <w:b/>
                <w:bCs/>
                <w:color w:val="000000" w:themeColor="text1"/>
                <w:lang w:val="uk-UA"/>
              </w:rPr>
              <w:t>типу.Одягання</w:t>
            </w:r>
            <w:proofErr w:type="spellEnd"/>
            <w:r w:rsidR="00D22FBC" w:rsidRPr="00A35EF2">
              <w:rPr>
                <w:b/>
                <w:bCs/>
                <w:color w:val="000000" w:themeColor="text1"/>
                <w:lang w:val="uk-UA"/>
              </w:rPr>
              <w:t>,</w:t>
            </w:r>
            <w:r w:rsidR="00092C2C" w:rsidRPr="00A35EF2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 w:rsidR="00894CC1" w:rsidRPr="00A35EF2">
              <w:rPr>
                <w:b/>
                <w:bCs/>
                <w:color w:val="000000" w:themeColor="text1"/>
                <w:lang w:val="uk-UA"/>
              </w:rPr>
              <w:t>знімання,</w:t>
            </w:r>
            <w:r w:rsidR="00092C2C" w:rsidRPr="00A35EF2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 w:rsidR="00894CC1" w:rsidRPr="00A35EF2">
              <w:rPr>
                <w:b/>
                <w:bCs/>
                <w:color w:val="000000" w:themeColor="text1"/>
                <w:lang w:val="uk-UA"/>
              </w:rPr>
              <w:t>дезінфекція.</w:t>
            </w:r>
          </w:p>
        </w:tc>
      </w:tr>
      <w:tr w:rsidR="00810B79" w:rsidRPr="00A35EF2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810B79" w:rsidRPr="00A35EF2" w:rsidRDefault="00810B79" w:rsidP="00664FDF">
            <w:pPr>
              <w:rPr>
                <w:lang w:val="uk-UA"/>
              </w:rPr>
            </w:pPr>
            <w:r w:rsidRPr="00A35EF2">
              <w:rPr>
                <w:b/>
                <w:lang w:val="uk-UA"/>
              </w:rPr>
              <w:t>Мета:</w:t>
            </w:r>
            <w:r w:rsidR="00705516" w:rsidRPr="00A35EF2">
              <w:rPr>
                <w:b/>
                <w:lang w:val="uk-UA"/>
              </w:rPr>
              <w:t xml:space="preserve"> </w:t>
            </w:r>
            <w:r w:rsidR="00705516" w:rsidRPr="00A35EF2">
              <w:rPr>
                <w:lang w:val="uk-UA"/>
              </w:rPr>
              <w:t>захист медичного</w:t>
            </w:r>
            <w:r w:rsidR="00705516" w:rsidRPr="00A35EF2">
              <w:rPr>
                <w:color w:val="000000"/>
                <w:shd w:val="clear" w:color="auto" w:fill="FFFFFF"/>
                <w:lang w:val="uk-UA"/>
              </w:rPr>
              <w:t xml:space="preserve"> персоналу</w:t>
            </w:r>
            <w:r w:rsidR="00F051E6" w:rsidRPr="00A35EF2">
              <w:rPr>
                <w:color w:val="000000"/>
                <w:shd w:val="clear" w:color="auto" w:fill="FFFFFF"/>
                <w:lang w:val="uk-UA"/>
              </w:rPr>
              <w:t xml:space="preserve"> від збудників інфекційних захворювань з крапельним/</w:t>
            </w:r>
            <w:r w:rsidR="00027BF8" w:rsidRPr="00A35EF2">
              <w:rPr>
                <w:color w:val="000000"/>
                <w:shd w:val="clear" w:color="auto" w:fill="FFFFFF"/>
                <w:lang w:val="uk-UA"/>
              </w:rPr>
              <w:t>аерогенним механізмом передачі,</w:t>
            </w:r>
            <w:r w:rsidR="00092C2C" w:rsidRPr="00A35EF2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="00027BF8" w:rsidRPr="00A35EF2">
              <w:rPr>
                <w:color w:val="000000"/>
                <w:shd w:val="clear" w:color="auto" w:fill="FFFFFF"/>
                <w:lang w:val="uk-UA"/>
              </w:rPr>
              <w:t xml:space="preserve">а також потрапляння біологічних </w:t>
            </w:r>
            <w:r w:rsidR="0019574C" w:rsidRPr="00A35EF2">
              <w:rPr>
                <w:color w:val="000000"/>
                <w:shd w:val="clear" w:color="auto" w:fill="FFFFFF"/>
                <w:lang w:val="uk-UA"/>
              </w:rPr>
              <w:t>або агресивних рідин та аерозолів на шкіру і слизові оболонки</w:t>
            </w:r>
            <w:r w:rsidR="00E91B7E" w:rsidRPr="00A35EF2">
              <w:rPr>
                <w:color w:val="000000"/>
                <w:shd w:val="clear" w:color="auto" w:fill="FFFFFF"/>
                <w:lang w:val="uk-UA"/>
              </w:rPr>
              <w:t>.</w:t>
            </w:r>
          </w:p>
        </w:tc>
      </w:tr>
      <w:tr w:rsidR="00810B79" w:rsidRPr="00A35EF2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810B79" w:rsidRPr="00A35EF2" w:rsidRDefault="00810B79" w:rsidP="00897149">
            <w:pPr>
              <w:rPr>
                <w:lang w:val="uk-UA"/>
              </w:rPr>
            </w:pPr>
            <w:r w:rsidRPr="00A35EF2">
              <w:rPr>
                <w:b/>
                <w:lang w:val="uk-UA"/>
              </w:rPr>
              <w:t>Галузь застосування</w:t>
            </w:r>
            <w:r w:rsidR="009750FE" w:rsidRPr="00A35EF2">
              <w:rPr>
                <w:b/>
                <w:lang w:val="uk-UA"/>
              </w:rPr>
              <w:t>:</w:t>
            </w:r>
            <w:r w:rsidR="000E559E" w:rsidRPr="00A35EF2">
              <w:rPr>
                <w:lang w:val="uk-UA"/>
              </w:rPr>
              <w:t xml:space="preserve"> </w:t>
            </w:r>
            <w:r w:rsidR="00EB6C04" w:rsidRPr="00A35EF2">
              <w:rPr>
                <w:lang w:val="uk-UA"/>
              </w:rPr>
              <w:t xml:space="preserve">застосовується при </w:t>
            </w:r>
            <w:r w:rsidR="00BC45E1" w:rsidRPr="00A35EF2">
              <w:rPr>
                <w:lang w:val="uk-UA"/>
              </w:rPr>
              <w:t>роботі з</w:t>
            </w:r>
            <w:r w:rsidR="00F179EC" w:rsidRPr="00A35EF2">
              <w:rPr>
                <w:lang w:val="uk-UA"/>
              </w:rPr>
              <w:t xml:space="preserve"> </w:t>
            </w:r>
            <w:r w:rsidR="00AC09A8" w:rsidRPr="00A35EF2">
              <w:rPr>
                <w:lang w:val="uk-UA"/>
              </w:rPr>
              <w:t>людьми,</w:t>
            </w:r>
            <w:r w:rsidR="00092C2C" w:rsidRPr="00A35EF2">
              <w:rPr>
                <w:lang w:val="uk-UA"/>
              </w:rPr>
              <w:t xml:space="preserve"> </w:t>
            </w:r>
            <w:r w:rsidR="00AC09A8" w:rsidRPr="00A35EF2">
              <w:rPr>
                <w:lang w:val="uk-UA"/>
              </w:rPr>
              <w:t xml:space="preserve">які контактували з </w:t>
            </w:r>
            <w:r w:rsidR="00BC45E1" w:rsidRPr="00A35EF2">
              <w:rPr>
                <w:lang w:val="uk-UA"/>
              </w:rPr>
              <w:t>зараженими</w:t>
            </w:r>
            <w:r w:rsidR="008E67B5" w:rsidRPr="00A35EF2">
              <w:rPr>
                <w:lang w:val="uk-UA"/>
              </w:rPr>
              <w:t xml:space="preserve"> хворими</w:t>
            </w:r>
            <w:r w:rsidR="00BC45E1" w:rsidRPr="00A35EF2">
              <w:rPr>
                <w:lang w:val="uk-UA"/>
              </w:rPr>
              <w:t>.</w:t>
            </w:r>
          </w:p>
        </w:tc>
      </w:tr>
      <w:tr w:rsidR="00810B79" w:rsidRPr="00A35EF2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810B79" w:rsidRPr="00A35EF2" w:rsidRDefault="00810B79" w:rsidP="00903F0B">
            <w:pPr>
              <w:jc w:val="both"/>
              <w:rPr>
                <w:lang w:val="uk-UA"/>
              </w:rPr>
            </w:pPr>
            <w:r w:rsidRPr="00A35EF2">
              <w:rPr>
                <w:b/>
                <w:lang w:val="uk-UA"/>
              </w:rPr>
              <w:t xml:space="preserve">Процедура виконується: </w:t>
            </w:r>
            <w:r w:rsidR="009750FE" w:rsidRPr="00A35EF2">
              <w:rPr>
                <w:lang w:val="uk-UA"/>
              </w:rPr>
              <w:t>у</w:t>
            </w:r>
            <w:r w:rsidR="00903F0B" w:rsidRPr="00A35EF2">
              <w:rPr>
                <w:lang w:val="uk-UA"/>
              </w:rPr>
              <w:t xml:space="preserve"> салоні санітарного автомобіля </w:t>
            </w:r>
            <w:r w:rsidR="009750FE" w:rsidRPr="00A35EF2">
              <w:rPr>
                <w:lang w:val="uk-UA"/>
              </w:rPr>
              <w:t xml:space="preserve"> та на місці події (викл</w:t>
            </w:r>
            <w:r w:rsidR="00903F0B" w:rsidRPr="00A35EF2">
              <w:rPr>
                <w:lang w:val="uk-UA"/>
              </w:rPr>
              <w:t xml:space="preserve">ику). </w:t>
            </w:r>
          </w:p>
        </w:tc>
      </w:tr>
      <w:tr w:rsidR="00810B79" w:rsidRPr="00A35EF2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810B79" w:rsidRPr="00A35EF2" w:rsidRDefault="00810B79" w:rsidP="005D03BC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r w:rsidRPr="00A35EF2">
              <w:rPr>
                <w:b/>
                <w:lang w:val="uk-UA"/>
              </w:rPr>
              <w:t>Відповідальність:</w:t>
            </w:r>
            <w:r w:rsidRPr="00A35EF2">
              <w:rPr>
                <w:lang w:val="uk-UA"/>
              </w:rPr>
              <w:t xml:space="preserve"> процедура виконується:</w:t>
            </w:r>
          </w:p>
          <w:p w:rsidR="00EB3631" w:rsidRPr="00A35EF2" w:rsidRDefault="00EB3631" w:rsidP="00EB3631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5E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ЕМД – лікарем з МНС або фельдшером з МНС/сестрою медичною/братом медичним </w:t>
            </w:r>
            <w:r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A35E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EB3631" w:rsidRPr="00A35EF2" w:rsidRDefault="00EB3631" w:rsidP="00EB3631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фельдшерській бригаді ЕМД – особисто фельдшером з МНС або сестрою медичною/братом медичним</w:t>
            </w:r>
            <w:r w:rsidRPr="00A35EF2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допомоги, водієм автотранспортних засобів під контролем фельдшера з МНС.</w:t>
            </w:r>
          </w:p>
          <w:p w:rsidR="00810B79" w:rsidRPr="00A35EF2" w:rsidRDefault="00EB3631" w:rsidP="00EB3631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r w:rsidRPr="00A35EF2">
              <w:rPr>
                <w:b/>
                <w:i/>
                <w:lang w:val="uk-UA"/>
              </w:rPr>
              <w:t>Персонал бригади ЕМД несе відповідальність за якість, повноту проведення процедури.</w:t>
            </w:r>
          </w:p>
        </w:tc>
      </w:tr>
      <w:tr w:rsidR="009750FE" w:rsidRPr="00A35EF2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082594" w:rsidRPr="00A35EF2" w:rsidRDefault="009750FE" w:rsidP="00342DAD">
            <w:pPr>
              <w:pStyle w:val="a3"/>
              <w:tabs>
                <w:tab w:val="left" w:pos="1134"/>
                <w:tab w:val="left" w:pos="1276"/>
              </w:tabs>
              <w:ind w:left="454" w:firstLine="25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5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Матеріали і обладнання</w:t>
            </w:r>
            <w:r w:rsidRPr="00A35E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:</w:t>
            </w:r>
          </w:p>
          <w:p w:rsidR="00175A5C" w:rsidRPr="00A35EF2" w:rsidRDefault="00AC09A8" w:rsidP="00107BE8">
            <w:pPr>
              <w:pStyle w:val="a3"/>
              <w:numPr>
                <w:ilvl w:val="0"/>
                <w:numId w:val="13"/>
              </w:numPr>
              <w:ind w:left="0" w:firstLine="42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Захисний костюм 4</w:t>
            </w:r>
            <w:r w:rsidR="00092C2C"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-го</w:t>
            </w:r>
            <w:r w:rsidR="0079773B"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типу</w:t>
            </w:r>
            <w:r w:rsidR="00092C2C"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="00F64484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піжама</w:t>
            </w: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або</w:t>
            </w:r>
            <w:r w:rsidR="00AD6492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комбінезон,</w:t>
            </w:r>
            <w:r w:rsidR="00175A5C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х</w:t>
            </w:r>
            <w:r w:rsidR="00AD6492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алат,</w:t>
            </w:r>
            <w:r w:rsidR="00092C2C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9A57F3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шапочка або </w:t>
            </w:r>
            <w:r w:rsidR="00D80D77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каптур</w:t>
            </w:r>
            <w:r w:rsidR="00092C2C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D80D77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(велика косинка),</w:t>
            </w:r>
            <w:r w:rsidR="00107BE8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856BB9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маска </w:t>
            </w:r>
            <w:r w:rsidR="00C471CA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або респіратор</w:t>
            </w:r>
            <w:r w:rsidR="00811B84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,</w:t>
            </w:r>
            <w:r w:rsidR="009E4473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107BE8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бахі</w:t>
            </w:r>
            <w:r w:rsidR="00124A93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ли</w:t>
            </w:r>
            <w:proofErr w:type="spellEnd"/>
            <w:r w:rsidR="00124A93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або глибокі </w:t>
            </w:r>
            <w:proofErr w:type="spellStart"/>
            <w:r w:rsidR="00124A93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калоші</w:t>
            </w:r>
            <w:r w:rsidR="00811B84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,</w:t>
            </w:r>
            <w:r w:rsidR="00402E07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</w:t>
            </w:r>
            <w:r w:rsidR="00175A5C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умові</w:t>
            </w:r>
            <w:proofErr w:type="spellEnd"/>
            <w:r w:rsidR="00175A5C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рукавичк</w:t>
            </w:r>
            <w:r w:rsidR="00811B84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</w:t>
            </w:r>
            <w:r w:rsidR="00175A5C"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9750FE" w:rsidRPr="00A35EF2" w:rsidRDefault="009750FE" w:rsidP="00107BE8">
            <w:pPr>
              <w:pStyle w:val="a3"/>
              <w:numPr>
                <w:ilvl w:val="0"/>
                <w:numId w:val="13"/>
              </w:numPr>
              <w:tabs>
                <w:tab w:val="left" w:pos="709"/>
                <w:tab w:val="left" w:pos="1276"/>
              </w:tabs>
              <w:ind w:left="0" w:firstLine="42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Робочі розчини дезінфекційних засобів повного спектру знезаражувальної дії, призначені для дезінфекції і очищення всіх видів поверхонь, санітарно-технічного обладнання, інших різних об'єктів і виробів, які потрібно знезаражувати, в т. ч. особливо чутливих до хімічного впливу матеріалів</w:t>
            </w:r>
            <w:r w:rsidR="001E4208"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610C50" w:rsidRPr="00A35EF2" w:rsidRDefault="00610C50" w:rsidP="00107BE8">
            <w:pPr>
              <w:pStyle w:val="a3"/>
              <w:numPr>
                <w:ilvl w:val="0"/>
                <w:numId w:val="13"/>
              </w:numPr>
              <w:tabs>
                <w:tab w:val="left" w:pos="1134"/>
                <w:tab w:val="left" w:pos="1276"/>
              </w:tabs>
              <w:ind w:hanging="29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Антисептичний засіб для обробки рук.</w:t>
            </w:r>
          </w:p>
          <w:p w:rsidR="001E4208" w:rsidRPr="00A35EF2" w:rsidRDefault="009750FE" w:rsidP="00107BE8">
            <w:pPr>
              <w:pStyle w:val="a3"/>
              <w:numPr>
                <w:ilvl w:val="0"/>
                <w:numId w:val="13"/>
              </w:numPr>
              <w:tabs>
                <w:tab w:val="left" w:pos="1134"/>
                <w:tab w:val="left" w:pos="1276"/>
              </w:tabs>
              <w:ind w:hanging="29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 для замочування використаних медичних виробів</w:t>
            </w:r>
            <w:r w:rsidR="001E4208"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750FE" w:rsidRPr="00A35EF2" w:rsidRDefault="009750FE" w:rsidP="00107BE8">
            <w:pPr>
              <w:pStyle w:val="a3"/>
              <w:numPr>
                <w:ilvl w:val="0"/>
                <w:numId w:val="13"/>
              </w:numPr>
              <w:tabs>
                <w:tab w:val="left" w:pos="1134"/>
                <w:tab w:val="left" w:pos="1276"/>
              </w:tabs>
              <w:ind w:hanging="294"/>
              <w:rPr>
                <w:lang w:val="uk-UA"/>
              </w:rPr>
            </w:pPr>
            <w:r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пакети/мішки підвищеної щільності для біологічної небезпеки.</w:t>
            </w:r>
          </w:p>
        </w:tc>
      </w:tr>
    </w:tbl>
    <w:p w:rsidR="00EB3631" w:rsidRPr="00A35EF2" w:rsidRDefault="00EB3631" w:rsidP="0021330E">
      <w:pPr>
        <w:tabs>
          <w:tab w:val="left" w:pos="993"/>
        </w:tabs>
        <w:ind w:firstLine="709"/>
        <w:jc w:val="both"/>
        <w:rPr>
          <w:b/>
          <w:lang w:val="uk-UA"/>
        </w:rPr>
        <w:sectPr w:rsidR="00EB3631" w:rsidRPr="00A35EF2" w:rsidSect="00DE2244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EB3631" w:rsidRPr="00A35EF2" w:rsidTr="00092C2C">
        <w:trPr>
          <w:trHeight w:val="285"/>
        </w:trPr>
        <w:tc>
          <w:tcPr>
            <w:tcW w:w="5000" w:type="pct"/>
            <w:gridSpan w:val="2"/>
          </w:tcPr>
          <w:p w:rsidR="00EB3631" w:rsidRPr="00A35EF2" w:rsidRDefault="00EB3631" w:rsidP="00556883">
            <w:pPr>
              <w:jc w:val="both"/>
              <w:rPr>
                <w:lang w:val="uk-UA"/>
              </w:rPr>
            </w:pPr>
            <w:r w:rsidRPr="00A35EF2">
              <w:rPr>
                <w:lang w:val="uk-UA"/>
              </w:rPr>
              <w:lastRenderedPageBreak/>
              <w:t>Міністерство охорони здоров’я України</w:t>
            </w:r>
          </w:p>
        </w:tc>
      </w:tr>
      <w:tr w:rsidR="00EB3631" w:rsidRPr="00A35EF2" w:rsidTr="00EB3631">
        <w:trPr>
          <w:trHeight w:val="285"/>
        </w:trPr>
        <w:tc>
          <w:tcPr>
            <w:tcW w:w="2500" w:type="pct"/>
          </w:tcPr>
          <w:p w:rsidR="00EB3631" w:rsidRPr="00A35EF2" w:rsidRDefault="00EB3631" w:rsidP="00556883">
            <w:pPr>
              <w:rPr>
                <w:lang w:val="uk-UA"/>
              </w:rPr>
            </w:pPr>
            <w:r w:rsidRPr="00A35EF2">
              <w:rPr>
                <w:rFonts w:eastAsia="Calibri"/>
                <w:b/>
                <w:lang w:val="uk-UA" w:eastAsia="uk-UA"/>
              </w:rPr>
              <w:t>КНП «ТМО «ВОЦЕМДМК ВОР»</w:t>
            </w:r>
          </w:p>
        </w:tc>
        <w:tc>
          <w:tcPr>
            <w:tcW w:w="2500" w:type="pct"/>
          </w:tcPr>
          <w:p w:rsidR="00001B87" w:rsidRPr="00A35EF2" w:rsidRDefault="00001B87" w:rsidP="00001B87">
            <w:pPr>
              <w:rPr>
                <w:b/>
                <w:lang w:val="uk-UA"/>
              </w:rPr>
            </w:pPr>
            <w:r w:rsidRPr="00A35EF2">
              <w:rPr>
                <w:b/>
                <w:lang w:val="uk-UA"/>
              </w:rPr>
              <w:t>СОП №6.СЗЗ.</w:t>
            </w:r>
          </w:p>
          <w:p w:rsidR="00EB3631" w:rsidRPr="00A35EF2" w:rsidRDefault="00EB3631" w:rsidP="00556883">
            <w:pPr>
              <w:rPr>
                <w:lang w:val="uk-UA"/>
              </w:rPr>
            </w:pPr>
            <w:r w:rsidRPr="00A35EF2">
              <w:rPr>
                <w:b/>
                <w:lang w:val="uk-UA"/>
              </w:rPr>
              <w:t>СОП аркуш 2 аркушів 2</w:t>
            </w:r>
          </w:p>
        </w:tc>
      </w:tr>
      <w:tr w:rsidR="00EB3631" w:rsidRPr="00A35EF2" w:rsidTr="00EB3631">
        <w:trPr>
          <w:trHeight w:val="285"/>
        </w:trPr>
        <w:tc>
          <w:tcPr>
            <w:tcW w:w="2500" w:type="pct"/>
          </w:tcPr>
          <w:p w:rsidR="00EB3631" w:rsidRPr="00A35EF2" w:rsidRDefault="00EB3631" w:rsidP="00556883">
            <w:pPr>
              <w:jc w:val="both"/>
              <w:rPr>
                <w:rFonts w:eastAsia="Calibri"/>
                <w:b/>
                <w:lang w:val="uk-UA" w:eastAsia="uk-UA"/>
              </w:rPr>
            </w:pPr>
            <w:r w:rsidRPr="00A35EF2">
              <w:rPr>
                <w:lang w:val="uk-UA"/>
              </w:rPr>
              <w:t>Версія №</w:t>
            </w:r>
          </w:p>
        </w:tc>
        <w:tc>
          <w:tcPr>
            <w:tcW w:w="2500" w:type="pct"/>
          </w:tcPr>
          <w:p w:rsidR="00EB3631" w:rsidRPr="00A35EF2" w:rsidRDefault="00EB3631" w:rsidP="00556883">
            <w:pPr>
              <w:rPr>
                <w:b/>
                <w:lang w:val="uk-UA"/>
              </w:rPr>
            </w:pPr>
            <w:r w:rsidRPr="00A35EF2">
              <w:rPr>
                <w:lang w:val="uk-UA"/>
              </w:rPr>
              <w:t>01</w:t>
            </w:r>
          </w:p>
        </w:tc>
      </w:tr>
      <w:tr w:rsidR="00EB3631" w:rsidRPr="00A35EF2" w:rsidTr="00092C2C">
        <w:trPr>
          <w:trHeight w:val="285"/>
        </w:trPr>
        <w:tc>
          <w:tcPr>
            <w:tcW w:w="5000" w:type="pct"/>
            <w:gridSpan w:val="2"/>
          </w:tcPr>
          <w:p w:rsidR="00EB3631" w:rsidRPr="00A35EF2" w:rsidRDefault="00EB3631" w:rsidP="00556883">
            <w:pPr>
              <w:pStyle w:val="a3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Захисний костюм 4-го </w:t>
            </w:r>
            <w:proofErr w:type="spellStart"/>
            <w:r w:rsidRPr="00A3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типу.Одягання</w:t>
            </w:r>
            <w:proofErr w:type="spellEnd"/>
            <w:r w:rsidRPr="00A35E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, знімання, дезінфекція.</w:t>
            </w:r>
          </w:p>
        </w:tc>
      </w:tr>
      <w:tr w:rsidR="00EB3631" w:rsidRPr="00A35EF2" w:rsidTr="00EB3631">
        <w:trPr>
          <w:trHeight w:val="11917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EB3631" w:rsidRPr="00A35EF2" w:rsidRDefault="00EB3631" w:rsidP="0021330E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r w:rsidRPr="00A35EF2">
              <w:rPr>
                <w:b/>
                <w:lang w:val="uk-UA"/>
              </w:rPr>
              <w:t>Послідовність дій:</w:t>
            </w:r>
          </w:p>
          <w:p w:rsidR="00EB3631" w:rsidRPr="00A35EF2" w:rsidRDefault="00EB3631" w:rsidP="00092C2C">
            <w:pPr>
              <w:pStyle w:val="a3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center" w:pos="5740"/>
              </w:tabs>
              <w:ind w:left="0"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A35EF2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Перевірте наявність всього необхідного оснащення (медичних виробів, дезінфікуючих та антисептичних засобів).</w:t>
            </w:r>
          </w:p>
          <w:p w:rsidR="00EB3631" w:rsidRPr="00A35EF2" w:rsidRDefault="00EB3631" w:rsidP="00107BE8">
            <w:pPr>
              <w:pStyle w:val="a3"/>
              <w:numPr>
                <w:ilvl w:val="0"/>
                <w:numId w:val="2"/>
              </w:numPr>
              <w:tabs>
                <w:tab w:val="left" w:pos="1134"/>
                <w:tab w:val="left" w:pos="1276"/>
                <w:tab w:val="center" w:pos="5740"/>
              </w:tabs>
              <w:ind w:hanging="29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Одягати костюм треба не поспішаючи, дотримуючись послідовності.</w:t>
            </w:r>
          </w:p>
          <w:p w:rsidR="00EB3631" w:rsidRPr="00A35EF2" w:rsidRDefault="00EB3631" w:rsidP="00455F0B">
            <w:pPr>
              <w:pStyle w:val="a3"/>
              <w:numPr>
                <w:ilvl w:val="0"/>
                <w:numId w:val="2"/>
              </w:numPr>
              <w:tabs>
                <w:tab w:val="left" w:pos="709"/>
              </w:tabs>
              <w:ind w:left="0" w:firstLine="42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35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A35EF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 xml:space="preserve">роведіть гігієнічну обробку </w:t>
            </w:r>
            <w:proofErr w:type="spellStart"/>
            <w:r w:rsidRPr="00A35EF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рук.</w:t>
            </w: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Візьміть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у руки комбінезон і просуньте ноги в штанини костюма.</w:t>
            </w:r>
          </w:p>
          <w:p w:rsidR="00EB3631" w:rsidRPr="00A35EF2" w:rsidRDefault="00EB3631" w:rsidP="00107BE8">
            <w:pPr>
              <w:pStyle w:val="a3"/>
              <w:numPr>
                <w:ilvl w:val="0"/>
                <w:numId w:val="2"/>
              </w:numPr>
              <w:tabs>
                <w:tab w:val="left" w:pos="1134"/>
                <w:tab w:val="left" w:pos="1276"/>
                <w:tab w:val="center" w:pos="57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Перейдіть до рукавів — їх важливо надягати по черзі, щоб не порвати матеріал.</w:t>
            </w:r>
          </w:p>
          <w:p w:rsidR="00EB3631" w:rsidRPr="00A35EF2" w:rsidRDefault="00EB3631" w:rsidP="00107BE8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Одягніть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бахіли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або глибокі калоші.</w:t>
            </w:r>
          </w:p>
          <w:p w:rsidR="00EB3631" w:rsidRPr="00A35EF2" w:rsidRDefault="00EB3631" w:rsidP="00107BE8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Одягніть каптур або шапочку.</w:t>
            </w:r>
          </w:p>
          <w:p w:rsidR="00EB3631" w:rsidRPr="00A35EF2" w:rsidRDefault="00EB3631" w:rsidP="00107BE8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Одягніть халат. Тасьма на комірі та пояс зав’язується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спереду,петлею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зліва.</w:t>
            </w:r>
          </w:p>
          <w:p w:rsidR="00EB3631" w:rsidRPr="00A35EF2" w:rsidRDefault="00EB3631" w:rsidP="00107BE8">
            <w:pPr>
              <w:pStyle w:val="a3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Одягніть респіратор або маску. Візьміть в руки респіратор та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розправте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його. Нижню резинку варто протягувати нижче потиличної області, притискаючи елемент захисту до підборіддя. Верхню резинку необхідно протягнути через голову та зафіксувати положення на переніссі за допомогою затиску. Зробіть кілька вдихів і видихів, регулюючи посадку респіратора та резинок. </w:t>
            </w:r>
          </w:p>
          <w:p w:rsidR="00EB3631" w:rsidRPr="00A35EF2" w:rsidRDefault="00EB3631" w:rsidP="00107BE8">
            <w:pPr>
              <w:pStyle w:val="a3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Одягніть пару гумових рукавичок. Не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забудьте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перевірити їх цілісність. Важливо! Всі елементи костюму повинні бути надіті правильно: виключені оголені шкірні покриви, відсутні прорізи між елементами.</w:t>
            </w:r>
          </w:p>
          <w:p w:rsidR="00EB3631" w:rsidRPr="00A35EF2" w:rsidRDefault="00EB3631" w:rsidP="00107BE8">
            <w:pPr>
              <w:pStyle w:val="a3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Після проведення необхідних процедур потрібно правильно знімати костюм.</w:t>
            </w: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Щоб приступити до зняття костюма, необхідно встати на килимок, оброблений дезінфекційним розчином. Для знезараження слід мати марковані ємності для відходів класу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В.Тепер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можна перейти до зняття елементів індивідуального захисту: При вході в приміщення для зняття костюма,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поставте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ноги на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коврик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змочений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дезрозчином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 та по черзі протріть калоші (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бахіли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) (зверху вниз) ватним тампоном змоченим в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дезрозчин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. Далі зніміть халат зовнішньою стороною в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середину,та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помістіть його в ємкість з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деззасобом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. Обережно зніміть каптур (шапочку) та помістіть в ємкість з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дезрозчином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 Обережно розв'яжіть та зніміть респіратор (маску), розвертайте його зовнішньою стороною всередину, не торкаючись обличчя. Скиньте респіратор в бак (мішок) для утилізації медичних відходів. Розстебніть комбінезон та зніміть калоші (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бахіли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). Знімайте костюм таким чином, щоб виворіт виявився зовні.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Занурте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комбінезон в ємність, не розгортаючи його, зніміть рукавички, вивертаючи їх навиворіт.</w:t>
            </w:r>
            <w:r w:rsidRPr="00A35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</w:t>
            </w:r>
            <w:r w:rsidRPr="00A35EF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роведіть гігієнічну обробку рук</w:t>
            </w:r>
          </w:p>
          <w:p w:rsidR="00EB3631" w:rsidRPr="00A35EF2" w:rsidRDefault="00EB3631" w:rsidP="00107BE8">
            <w:pPr>
              <w:pStyle w:val="a3"/>
              <w:numPr>
                <w:ilvl w:val="0"/>
                <w:numId w:val="2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Для знезараження костюма необхідно мати:</w:t>
            </w:r>
          </w:p>
          <w:p w:rsidR="00EB3631" w:rsidRPr="00A35EF2" w:rsidRDefault="00EB3631" w:rsidP="00DE2244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ємкість з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дезрозчином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знезараження зовнішньої поверхні калош (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бахіл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 (0,5%-вий дезінфікуючий розчин «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»);</w:t>
            </w:r>
          </w:p>
          <w:p w:rsidR="00EB3631" w:rsidRPr="00A35EF2" w:rsidRDefault="00EB3631" w:rsidP="00DE2244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ємність з антисептичним розчином , який містить не менше 70% спирту для обробки рук;</w:t>
            </w:r>
          </w:p>
          <w:p w:rsidR="00EB3631" w:rsidRPr="00A35EF2" w:rsidRDefault="00EB3631" w:rsidP="00DE2244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ємність з 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дезрозчином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знезараження шапочок, масок (респіраторів), халата, костюма (0,5%-вий розчин «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»);</w:t>
            </w:r>
          </w:p>
          <w:p w:rsidR="00EB3631" w:rsidRPr="00A35EF2" w:rsidRDefault="00EB3631" w:rsidP="00107BE8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ємність для знезараження рукавичок (0,5%-вий розчин «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»);</w:t>
            </w:r>
          </w:p>
          <w:p w:rsidR="00EB3631" w:rsidRPr="00A35EF2" w:rsidRDefault="00EB3631" w:rsidP="00DE2244">
            <w:pPr>
              <w:pStyle w:val="a3"/>
              <w:numPr>
                <w:ilvl w:val="0"/>
                <w:numId w:val="1"/>
              </w:numPr>
              <w:tabs>
                <w:tab w:val="left" w:pos="709"/>
              </w:tabs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одноразові пакети/мішки підвищеної щільності для біологічної небезпеки щоб потім помістити використанні продезінфіковані засоби індивідуального </w:t>
            </w:r>
            <w:proofErr w:type="spellStart"/>
            <w:r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захисту,засоби</w:t>
            </w:r>
            <w:proofErr w:type="spellEnd"/>
            <w:r w:rsidRPr="00A35E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дезінфікуються в 0,5%розчині «</w:t>
            </w:r>
            <w:proofErr w:type="spellStart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A35EF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 протягом 15 хв. потім поміщаються в спеціальні мішки для подальшої утилізації.</w:t>
            </w:r>
          </w:p>
        </w:tc>
      </w:tr>
      <w:tr w:rsidR="00EB3631" w:rsidRPr="00A35EF2" w:rsidTr="008A0E82">
        <w:tc>
          <w:tcPr>
            <w:tcW w:w="5000" w:type="pct"/>
            <w:gridSpan w:val="2"/>
          </w:tcPr>
          <w:p w:rsidR="00EB3631" w:rsidRPr="00A35EF2" w:rsidRDefault="00EB3631" w:rsidP="008A0E82">
            <w:pPr>
              <w:jc w:val="both"/>
              <w:rPr>
                <w:b/>
                <w:lang w:val="uk-UA"/>
              </w:rPr>
            </w:pPr>
            <w:r w:rsidRPr="00A35EF2">
              <w:rPr>
                <w:b/>
                <w:lang w:val="uk-UA"/>
              </w:rPr>
              <w:t>Звітність:</w:t>
            </w:r>
          </w:p>
          <w:p w:rsidR="00EB3631" w:rsidRPr="00A35EF2" w:rsidRDefault="00EB3631" w:rsidP="008A0E82">
            <w:pPr>
              <w:jc w:val="both"/>
              <w:rPr>
                <w:b/>
                <w:color w:val="FF0000"/>
                <w:lang w:val="uk-UA"/>
              </w:rPr>
            </w:pPr>
            <w:r w:rsidRPr="00A35EF2">
              <w:rPr>
                <w:lang w:val="uk-UA"/>
              </w:rPr>
              <w:t>Результати виконання процедури заносяться до: «Карти виїзду бригади екстреної медичної допомоги» ф.110/о та програмний комплекс «ERIM».</w:t>
            </w:r>
          </w:p>
        </w:tc>
      </w:tr>
      <w:tr w:rsidR="00EB3631" w:rsidRPr="00A35EF2" w:rsidTr="008A0E82">
        <w:tc>
          <w:tcPr>
            <w:tcW w:w="5000" w:type="pct"/>
            <w:gridSpan w:val="2"/>
          </w:tcPr>
          <w:p w:rsidR="00EB3631" w:rsidRPr="00A35EF2" w:rsidRDefault="00EB3631" w:rsidP="008A0E82">
            <w:pPr>
              <w:jc w:val="both"/>
              <w:rPr>
                <w:lang w:val="uk-UA"/>
              </w:rPr>
            </w:pPr>
            <w:r w:rsidRPr="00A35EF2">
              <w:rPr>
                <w:b/>
                <w:lang w:val="uk-UA"/>
              </w:rPr>
              <w:t xml:space="preserve">Довідкові документи: </w:t>
            </w:r>
          </w:p>
          <w:p w:rsidR="00EB3631" w:rsidRPr="00A35EF2" w:rsidRDefault="00EB3631" w:rsidP="00C06B7D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5E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Наказ МОЗУ від 03.08.2020 №1777 «Про затвердження Заходів та Засобів щодо попередження інфекцій при проведенні догляду за пацієнтами».</w:t>
            </w:r>
          </w:p>
          <w:p w:rsidR="00EB3631" w:rsidRPr="00A35EF2" w:rsidRDefault="00EB3631" w:rsidP="00C06B7D">
            <w:pPr>
              <w:pStyle w:val="a3"/>
              <w:numPr>
                <w:ilvl w:val="0"/>
                <w:numId w:val="12"/>
              </w:numPr>
              <w:tabs>
                <w:tab w:val="left" w:pos="709"/>
              </w:tabs>
              <w:ind w:left="426"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5E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Регламенти до дезінфікуючих засобів.</w:t>
            </w:r>
          </w:p>
        </w:tc>
      </w:tr>
    </w:tbl>
    <w:p w:rsidR="00455F0B" w:rsidRPr="00A35EF2" w:rsidRDefault="00455F0B">
      <w:pPr>
        <w:rPr>
          <w:lang w:val="uk-UA"/>
        </w:rPr>
        <w:sectPr w:rsidR="00455F0B" w:rsidRPr="00A35EF2" w:rsidSect="00EB3631">
          <w:pgSz w:w="11906" w:h="16838"/>
          <w:pgMar w:top="737" w:right="851" w:bottom="680" w:left="1701" w:header="709" w:footer="709" w:gutter="0"/>
          <w:cols w:space="708"/>
          <w:docGrid w:linePitch="360"/>
        </w:sectPr>
      </w:pPr>
    </w:p>
    <w:p w:rsidR="008D38F3" w:rsidRPr="00A35EF2" w:rsidRDefault="008D38F3">
      <w:pPr>
        <w:rPr>
          <w:lang w:val="uk-UA"/>
        </w:rPr>
      </w:pPr>
    </w:p>
    <w:sectPr w:rsidR="008D38F3" w:rsidRPr="00A35EF2" w:rsidSect="00EB3631">
      <w:pgSz w:w="11906" w:h="16838"/>
      <w:pgMar w:top="737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B2473"/>
    <w:multiLevelType w:val="hybridMultilevel"/>
    <w:tmpl w:val="F5C8895A"/>
    <w:lvl w:ilvl="0" w:tplc="2BE45466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11801398"/>
    <w:multiLevelType w:val="hybridMultilevel"/>
    <w:tmpl w:val="BE3C850E"/>
    <w:lvl w:ilvl="0" w:tplc="2BE45466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3584755"/>
    <w:multiLevelType w:val="multilevel"/>
    <w:tmpl w:val="C5C0D07A"/>
    <w:lvl w:ilvl="0">
      <w:start w:val="1"/>
      <w:numFmt w:val="decimal"/>
      <w:lvlText w:val="%1."/>
      <w:lvlJc w:val="left"/>
      <w:pPr>
        <w:ind w:left="1429" w:hanging="360"/>
      </w:pPr>
      <w:rPr>
        <w:b/>
        <w:lang w:val="ru-RU"/>
      </w:rPr>
    </w:lvl>
    <w:lvl w:ilvl="1">
      <w:start w:val="1"/>
      <w:numFmt w:val="decimal"/>
      <w:isLgl/>
      <w:lvlText w:val="%2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13857A98"/>
    <w:multiLevelType w:val="hybridMultilevel"/>
    <w:tmpl w:val="FEA6DA32"/>
    <w:lvl w:ilvl="0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D0907C0"/>
    <w:multiLevelType w:val="hybridMultilevel"/>
    <w:tmpl w:val="0F16FB64"/>
    <w:lvl w:ilvl="0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2A6B0B38"/>
    <w:multiLevelType w:val="hybridMultilevel"/>
    <w:tmpl w:val="33442A94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6775B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C459D"/>
    <w:multiLevelType w:val="hybridMultilevel"/>
    <w:tmpl w:val="B658DFF4"/>
    <w:lvl w:ilvl="0" w:tplc="3F3C2D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F16D02"/>
    <w:multiLevelType w:val="hybridMultilevel"/>
    <w:tmpl w:val="58C63F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93954"/>
    <w:multiLevelType w:val="hybridMultilevel"/>
    <w:tmpl w:val="B3508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167C9"/>
    <w:multiLevelType w:val="hybridMultilevel"/>
    <w:tmpl w:val="8F9E1780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69635A82"/>
    <w:multiLevelType w:val="hybridMultilevel"/>
    <w:tmpl w:val="A9CEB0AC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2402A1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D9812DD"/>
    <w:multiLevelType w:val="hybridMultilevel"/>
    <w:tmpl w:val="B3508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13"/>
  </w:num>
  <w:num w:numId="10">
    <w:abstractNumId w:val="14"/>
  </w:num>
  <w:num w:numId="11">
    <w:abstractNumId w:val="6"/>
  </w:num>
  <w:num w:numId="12">
    <w:abstractNumId w:val="9"/>
  </w:num>
  <w:num w:numId="13">
    <w:abstractNumId w:val="7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0B79"/>
    <w:rsid w:val="00001B87"/>
    <w:rsid w:val="00007866"/>
    <w:rsid w:val="000129A7"/>
    <w:rsid w:val="00027BF8"/>
    <w:rsid w:val="000363C4"/>
    <w:rsid w:val="00045285"/>
    <w:rsid w:val="00080AC9"/>
    <w:rsid w:val="00082594"/>
    <w:rsid w:val="00084EC9"/>
    <w:rsid w:val="00085FA4"/>
    <w:rsid w:val="0009113F"/>
    <w:rsid w:val="00092C2C"/>
    <w:rsid w:val="000A4F9B"/>
    <w:rsid w:val="000B7ADC"/>
    <w:rsid w:val="000D1E98"/>
    <w:rsid w:val="000E5509"/>
    <w:rsid w:val="000E559E"/>
    <w:rsid w:val="0010313B"/>
    <w:rsid w:val="00107BE8"/>
    <w:rsid w:val="00124A93"/>
    <w:rsid w:val="00151D10"/>
    <w:rsid w:val="001542C5"/>
    <w:rsid w:val="00165956"/>
    <w:rsid w:val="00171296"/>
    <w:rsid w:val="00175A5C"/>
    <w:rsid w:val="00177434"/>
    <w:rsid w:val="0019189E"/>
    <w:rsid w:val="0019574C"/>
    <w:rsid w:val="001961FA"/>
    <w:rsid w:val="001A116F"/>
    <w:rsid w:val="001E4208"/>
    <w:rsid w:val="001E5902"/>
    <w:rsid w:val="001F316B"/>
    <w:rsid w:val="00206CF2"/>
    <w:rsid w:val="00207303"/>
    <w:rsid w:val="00207A03"/>
    <w:rsid w:val="0021330E"/>
    <w:rsid w:val="00224F6A"/>
    <w:rsid w:val="00250A28"/>
    <w:rsid w:val="00274678"/>
    <w:rsid w:val="002C25E1"/>
    <w:rsid w:val="002F2B14"/>
    <w:rsid w:val="0030345F"/>
    <w:rsid w:val="00336B07"/>
    <w:rsid w:val="00342DAD"/>
    <w:rsid w:val="003530E0"/>
    <w:rsid w:val="00365419"/>
    <w:rsid w:val="003921F5"/>
    <w:rsid w:val="003932FF"/>
    <w:rsid w:val="003959D3"/>
    <w:rsid w:val="003A56AA"/>
    <w:rsid w:val="003C01F3"/>
    <w:rsid w:val="003D4002"/>
    <w:rsid w:val="003E1996"/>
    <w:rsid w:val="003E219F"/>
    <w:rsid w:val="003F158D"/>
    <w:rsid w:val="00402E07"/>
    <w:rsid w:val="004062F6"/>
    <w:rsid w:val="00412A60"/>
    <w:rsid w:val="00431A33"/>
    <w:rsid w:val="00431A9E"/>
    <w:rsid w:val="00433B1F"/>
    <w:rsid w:val="0043528A"/>
    <w:rsid w:val="00441BBA"/>
    <w:rsid w:val="00455F0B"/>
    <w:rsid w:val="004A7FF4"/>
    <w:rsid w:val="004C6E25"/>
    <w:rsid w:val="004D5BB6"/>
    <w:rsid w:val="004F53AF"/>
    <w:rsid w:val="005223E9"/>
    <w:rsid w:val="005249E9"/>
    <w:rsid w:val="0053707F"/>
    <w:rsid w:val="00545977"/>
    <w:rsid w:val="005474E3"/>
    <w:rsid w:val="00547B4B"/>
    <w:rsid w:val="00550A5B"/>
    <w:rsid w:val="00552B12"/>
    <w:rsid w:val="00561638"/>
    <w:rsid w:val="005B1A85"/>
    <w:rsid w:val="005C0AFB"/>
    <w:rsid w:val="005C0D0A"/>
    <w:rsid w:val="005E175C"/>
    <w:rsid w:val="005E1CE6"/>
    <w:rsid w:val="005F2A24"/>
    <w:rsid w:val="00602AC9"/>
    <w:rsid w:val="00610C50"/>
    <w:rsid w:val="006574D1"/>
    <w:rsid w:val="00664FDF"/>
    <w:rsid w:val="0067230E"/>
    <w:rsid w:val="006845D4"/>
    <w:rsid w:val="006A2D99"/>
    <w:rsid w:val="006A3367"/>
    <w:rsid w:val="006A5719"/>
    <w:rsid w:val="006A5D4E"/>
    <w:rsid w:val="00702E2A"/>
    <w:rsid w:val="007044DC"/>
    <w:rsid w:val="00705516"/>
    <w:rsid w:val="00720FA8"/>
    <w:rsid w:val="00734C96"/>
    <w:rsid w:val="007358EA"/>
    <w:rsid w:val="00754A61"/>
    <w:rsid w:val="0076140A"/>
    <w:rsid w:val="007852C8"/>
    <w:rsid w:val="0079773B"/>
    <w:rsid w:val="007F1949"/>
    <w:rsid w:val="007F3EA7"/>
    <w:rsid w:val="0080208E"/>
    <w:rsid w:val="00810790"/>
    <w:rsid w:val="00810B79"/>
    <w:rsid w:val="00811B59"/>
    <w:rsid w:val="00811B84"/>
    <w:rsid w:val="00820E94"/>
    <w:rsid w:val="00833CF2"/>
    <w:rsid w:val="008419D7"/>
    <w:rsid w:val="008557F3"/>
    <w:rsid w:val="00856BB9"/>
    <w:rsid w:val="008922D0"/>
    <w:rsid w:val="00894CC1"/>
    <w:rsid w:val="00897149"/>
    <w:rsid w:val="00897E4E"/>
    <w:rsid w:val="008A724E"/>
    <w:rsid w:val="008D38F3"/>
    <w:rsid w:val="008D4B4E"/>
    <w:rsid w:val="008E67B5"/>
    <w:rsid w:val="00903C0B"/>
    <w:rsid w:val="00903F0B"/>
    <w:rsid w:val="00923561"/>
    <w:rsid w:val="009278DD"/>
    <w:rsid w:val="009355BD"/>
    <w:rsid w:val="009455E8"/>
    <w:rsid w:val="00964903"/>
    <w:rsid w:val="00966067"/>
    <w:rsid w:val="009750FE"/>
    <w:rsid w:val="009A57F3"/>
    <w:rsid w:val="009B1134"/>
    <w:rsid w:val="009D63D9"/>
    <w:rsid w:val="009E066B"/>
    <w:rsid w:val="009E4473"/>
    <w:rsid w:val="009E6256"/>
    <w:rsid w:val="00A01423"/>
    <w:rsid w:val="00A12F3E"/>
    <w:rsid w:val="00A13B74"/>
    <w:rsid w:val="00A229F1"/>
    <w:rsid w:val="00A23D20"/>
    <w:rsid w:val="00A26AF8"/>
    <w:rsid w:val="00A35EF2"/>
    <w:rsid w:val="00A52902"/>
    <w:rsid w:val="00A661D6"/>
    <w:rsid w:val="00A75513"/>
    <w:rsid w:val="00A841DA"/>
    <w:rsid w:val="00A8719D"/>
    <w:rsid w:val="00AB4284"/>
    <w:rsid w:val="00AC09A8"/>
    <w:rsid w:val="00AD6492"/>
    <w:rsid w:val="00AE1CEF"/>
    <w:rsid w:val="00AE78A7"/>
    <w:rsid w:val="00AF4354"/>
    <w:rsid w:val="00B05A2C"/>
    <w:rsid w:val="00B1377D"/>
    <w:rsid w:val="00B30860"/>
    <w:rsid w:val="00B364D0"/>
    <w:rsid w:val="00B37DDF"/>
    <w:rsid w:val="00B44E9D"/>
    <w:rsid w:val="00B45632"/>
    <w:rsid w:val="00B56338"/>
    <w:rsid w:val="00B67B0E"/>
    <w:rsid w:val="00B80845"/>
    <w:rsid w:val="00B95756"/>
    <w:rsid w:val="00BC02DF"/>
    <w:rsid w:val="00BC45E1"/>
    <w:rsid w:val="00BC6FF4"/>
    <w:rsid w:val="00BD2360"/>
    <w:rsid w:val="00BD357E"/>
    <w:rsid w:val="00BF6074"/>
    <w:rsid w:val="00C06B7D"/>
    <w:rsid w:val="00C15BA6"/>
    <w:rsid w:val="00C260DD"/>
    <w:rsid w:val="00C27802"/>
    <w:rsid w:val="00C471CA"/>
    <w:rsid w:val="00C60BB9"/>
    <w:rsid w:val="00CA2C8B"/>
    <w:rsid w:val="00CB06B3"/>
    <w:rsid w:val="00CC19B2"/>
    <w:rsid w:val="00CC3C0E"/>
    <w:rsid w:val="00CC60D6"/>
    <w:rsid w:val="00CD50BF"/>
    <w:rsid w:val="00CD50EC"/>
    <w:rsid w:val="00CD7410"/>
    <w:rsid w:val="00CD7F4D"/>
    <w:rsid w:val="00CE1CC2"/>
    <w:rsid w:val="00CE51B3"/>
    <w:rsid w:val="00CF1404"/>
    <w:rsid w:val="00D161CE"/>
    <w:rsid w:val="00D22FBC"/>
    <w:rsid w:val="00D240FD"/>
    <w:rsid w:val="00D6200D"/>
    <w:rsid w:val="00D63B9C"/>
    <w:rsid w:val="00D64DF9"/>
    <w:rsid w:val="00D67014"/>
    <w:rsid w:val="00D80D77"/>
    <w:rsid w:val="00D825D5"/>
    <w:rsid w:val="00DE2244"/>
    <w:rsid w:val="00E20D5B"/>
    <w:rsid w:val="00E24EBD"/>
    <w:rsid w:val="00E26837"/>
    <w:rsid w:val="00E4165D"/>
    <w:rsid w:val="00E60FA9"/>
    <w:rsid w:val="00E8751A"/>
    <w:rsid w:val="00E91012"/>
    <w:rsid w:val="00E91B7E"/>
    <w:rsid w:val="00EA35E3"/>
    <w:rsid w:val="00EA3736"/>
    <w:rsid w:val="00EB2E91"/>
    <w:rsid w:val="00EB3631"/>
    <w:rsid w:val="00EB6C04"/>
    <w:rsid w:val="00ED55AF"/>
    <w:rsid w:val="00ED6A49"/>
    <w:rsid w:val="00EE3228"/>
    <w:rsid w:val="00EE6D89"/>
    <w:rsid w:val="00F051E6"/>
    <w:rsid w:val="00F12F7D"/>
    <w:rsid w:val="00F14D7E"/>
    <w:rsid w:val="00F179EC"/>
    <w:rsid w:val="00F21811"/>
    <w:rsid w:val="00F26835"/>
    <w:rsid w:val="00F45654"/>
    <w:rsid w:val="00F56382"/>
    <w:rsid w:val="00F64484"/>
    <w:rsid w:val="00F92AB0"/>
    <w:rsid w:val="00F96F08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E7B2A6-F71D-48BC-9044-6219D753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2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B7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705516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705516"/>
    <w:rPr>
      <w:color w:val="0000FF"/>
      <w:u w:val="single"/>
    </w:rPr>
  </w:style>
  <w:style w:type="table" w:styleId="a6">
    <w:name w:val="Table Grid"/>
    <w:basedOn w:val="a1"/>
    <w:uiPriority w:val="59"/>
    <w:rsid w:val="00EB3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70</cp:revision>
  <dcterms:created xsi:type="dcterms:W3CDTF">2022-12-28T09:47:00Z</dcterms:created>
  <dcterms:modified xsi:type="dcterms:W3CDTF">2023-07-20T06:49:00Z</dcterms:modified>
</cp:coreProperties>
</file>