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4F1DD4" w:rsidRPr="004C2E55" w:rsidTr="002536AF">
        <w:trPr>
          <w:jc w:val="right"/>
        </w:trPr>
        <w:tc>
          <w:tcPr>
            <w:tcW w:w="3787" w:type="dxa"/>
          </w:tcPr>
          <w:p w:rsidR="004F1DD4" w:rsidRPr="004C2E55" w:rsidRDefault="004F1DD4" w:rsidP="0031642C">
            <w:pPr>
              <w:rPr>
                <w:lang w:val="uk-UA"/>
              </w:rPr>
            </w:pPr>
            <w:r w:rsidRPr="004C2E55">
              <w:rPr>
                <w:sz w:val="24"/>
                <w:szCs w:val="24"/>
                <w:lang w:val="uk-UA"/>
              </w:rPr>
              <w:t>Додаток </w:t>
            </w:r>
            <w:r w:rsidR="00F24266" w:rsidRPr="004C2E55">
              <w:rPr>
                <w:sz w:val="24"/>
                <w:szCs w:val="24"/>
                <w:lang w:val="uk-UA"/>
              </w:rPr>
              <w:t>23</w:t>
            </w:r>
          </w:p>
        </w:tc>
      </w:tr>
      <w:tr w:rsidR="002536AF" w:rsidRPr="004C2E55" w:rsidTr="002536AF">
        <w:trPr>
          <w:jc w:val="right"/>
        </w:trPr>
        <w:tc>
          <w:tcPr>
            <w:tcW w:w="3787" w:type="dxa"/>
          </w:tcPr>
          <w:p w:rsidR="002536AF" w:rsidRPr="004C2E55" w:rsidRDefault="002536AF" w:rsidP="00085FC1">
            <w:pPr>
              <w:rPr>
                <w:lang w:val="uk-UA"/>
              </w:rPr>
            </w:pPr>
            <w:r w:rsidRPr="004C2E55">
              <w:rPr>
                <w:sz w:val="24"/>
                <w:szCs w:val="24"/>
                <w:lang w:val="uk-UA"/>
              </w:rPr>
              <w:t>до наказу директора</w:t>
            </w:r>
          </w:p>
        </w:tc>
      </w:tr>
      <w:tr w:rsidR="002536AF" w:rsidRPr="004C2E55" w:rsidTr="002536AF">
        <w:trPr>
          <w:jc w:val="right"/>
        </w:trPr>
        <w:tc>
          <w:tcPr>
            <w:tcW w:w="3787" w:type="dxa"/>
          </w:tcPr>
          <w:p w:rsidR="002536AF" w:rsidRPr="004C2E55" w:rsidRDefault="002536AF" w:rsidP="00085FC1">
            <w:pPr>
              <w:rPr>
                <w:sz w:val="24"/>
                <w:szCs w:val="24"/>
                <w:lang w:val="uk-UA"/>
              </w:rPr>
            </w:pPr>
            <w:r w:rsidRPr="004C2E55">
              <w:rPr>
                <w:sz w:val="24"/>
                <w:szCs w:val="24"/>
                <w:lang w:val="uk-UA"/>
              </w:rPr>
              <w:t>КНП «ТМО «ВОЦЕМДМК ВОР»</w:t>
            </w:r>
          </w:p>
        </w:tc>
      </w:tr>
      <w:tr w:rsidR="002536AF" w:rsidRPr="004C2E55" w:rsidTr="002536AF">
        <w:trPr>
          <w:jc w:val="right"/>
        </w:trPr>
        <w:tc>
          <w:tcPr>
            <w:tcW w:w="3787" w:type="dxa"/>
          </w:tcPr>
          <w:p w:rsidR="002536AF" w:rsidRPr="004C2E55" w:rsidRDefault="002536AF" w:rsidP="00085FC1">
            <w:pPr>
              <w:rPr>
                <w:lang w:val="uk-UA"/>
              </w:rPr>
            </w:pPr>
            <w:r w:rsidRPr="004C2E55">
              <w:rPr>
                <w:sz w:val="24"/>
                <w:szCs w:val="24"/>
                <w:lang w:val="uk-UA"/>
              </w:rPr>
              <w:t>від 19.07.2023 №215/Ц-ОД </w:t>
            </w:r>
          </w:p>
        </w:tc>
      </w:tr>
    </w:tbl>
    <w:p w:rsidR="004F1DD4" w:rsidRPr="004C2E55" w:rsidRDefault="004F1DD4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8"/>
        <w:gridCol w:w="1428"/>
        <w:gridCol w:w="364"/>
        <w:gridCol w:w="2435"/>
        <w:gridCol w:w="1975"/>
      </w:tblGrid>
      <w:tr w:rsidR="00094477" w:rsidRPr="004C2E55" w:rsidTr="00AB1BC7">
        <w:trPr>
          <w:trHeight w:val="300"/>
        </w:trPr>
        <w:tc>
          <w:tcPr>
            <w:tcW w:w="5000" w:type="pct"/>
            <w:gridSpan w:val="5"/>
          </w:tcPr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Міністерство охорони здоров’я України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c>
          <w:tcPr>
            <w:tcW w:w="2696" w:type="pct"/>
            <w:gridSpan w:val="3"/>
          </w:tcPr>
          <w:p w:rsidR="00094477" w:rsidRPr="004C2E55" w:rsidRDefault="00094477" w:rsidP="00AB1BC7">
            <w:pPr>
              <w:rPr>
                <w:lang w:val="uk-UA"/>
              </w:rPr>
            </w:pPr>
            <w:r w:rsidRPr="004C2E55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207F7C" w:rsidRPr="004C2E55">
              <w:rPr>
                <w:rFonts w:eastAsia="Calibri"/>
                <w:b/>
                <w:lang w:val="uk-UA" w:eastAsia="uk-UA"/>
              </w:rPr>
              <w:t>«</w:t>
            </w:r>
            <w:r w:rsidRPr="004C2E55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4" w:type="pct"/>
            <w:gridSpan w:val="2"/>
          </w:tcPr>
          <w:p w:rsidR="004F1DD4" w:rsidRPr="004C2E55" w:rsidRDefault="00094477" w:rsidP="004F1DD4">
            <w:pPr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СОП №</w:t>
            </w:r>
            <w:r w:rsidR="00F24266" w:rsidRPr="004C2E55">
              <w:rPr>
                <w:b/>
                <w:lang w:val="uk-UA"/>
              </w:rPr>
              <w:t>7.СЗЗ.</w:t>
            </w:r>
          </w:p>
          <w:p w:rsidR="00094477" w:rsidRPr="004C2E55" w:rsidRDefault="00094477" w:rsidP="004F1DD4">
            <w:pPr>
              <w:rPr>
                <w:lang w:val="uk-UA"/>
              </w:rPr>
            </w:pPr>
            <w:r w:rsidRPr="004C2E55">
              <w:rPr>
                <w:b/>
                <w:lang w:val="uk-UA"/>
              </w:rPr>
              <w:t>СОП аркуш 1 аркушів 2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c>
          <w:tcPr>
            <w:tcW w:w="2696" w:type="pct"/>
            <w:gridSpan w:val="3"/>
          </w:tcPr>
          <w:p w:rsidR="00094477" w:rsidRPr="004C2E55" w:rsidRDefault="00094477" w:rsidP="00AB1BC7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4C2E55">
              <w:rPr>
                <w:lang w:val="uk-UA"/>
              </w:rPr>
              <w:t>Версія №</w:t>
            </w:r>
          </w:p>
        </w:tc>
        <w:tc>
          <w:tcPr>
            <w:tcW w:w="2304" w:type="pct"/>
            <w:gridSpan w:val="2"/>
          </w:tcPr>
          <w:p w:rsidR="00094477" w:rsidRPr="004C2E55" w:rsidRDefault="00094477" w:rsidP="00AB1BC7">
            <w:pPr>
              <w:rPr>
                <w:b/>
                <w:lang w:val="uk-UA"/>
              </w:rPr>
            </w:pPr>
            <w:r w:rsidRPr="004C2E55">
              <w:rPr>
                <w:lang w:val="uk-UA"/>
              </w:rPr>
              <w:t>01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c>
          <w:tcPr>
            <w:tcW w:w="2696" w:type="pct"/>
            <w:gridSpan w:val="3"/>
          </w:tcPr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Затверджено</w:t>
            </w:r>
          </w:p>
        </w:tc>
        <w:tc>
          <w:tcPr>
            <w:tcW w:w="2304" w:type="pct"/>
            <w:gridSpan w:val="2"/>
          </w:tcPr>
          <w:p w:rsidR="00094477" w:rsidRPr="004C2E55" w:rsidRDefault="00A9192D" w:rsidP="00F24266">
            <w:pPr>
              <w:rPr>
                <w:lang w:val="uk-UA"/>
              </w:rPr>
            </w:pPr>
            <w:r w:rsidRPr="004C2E55">
              <w:rPr>
                <w:lang w:val="uk-UA"/>
              </w:rPr>
              <w:t>19.07</w:t>
            </w:r>
            <w:r w:rsidR="00094477" w:rsidRPr="004C2E55">
              <w:rPr>
                <w:lang w:val="uk-UA"/>
              </w:rPr>
              <w:t>.202</w:t>
            </w:r>
            <w:r w:rsidR="00F24266" w:rsidRPr="004C2E55">
              <w:rPr>
                <w:lang w:val="uk-UA"/>
              </w:rPr>
              <w:t>3</w:t>
            </w:r>
          </w:p>
        </w:tc>
      </w:tr>
      <w:tr w:rsidR="004F1DD4" w:rsidRPr="004C2E55" w:rsidTr="00AB3AF7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4F1DD4" w:rsidRPr="004C2E55" w:rsidRDefault="004F1DD4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Склав:</w:t>
            </w:r>
          </w:p>
        </w:tc>
        <w:tc>
          <w:tcPr>
            <w:tcW w:w="2208" w:type="pct"/>
            <w:gridSpan w:val="3"/>
          </w:tcPr>
          <w:p w:rsidR="004F1DD4" w:rsidRPr="004C2E55" w:rsidRDefault="004F1DD4" w:rsidP="00AB1BC7">
            <w:pPr>
              <w:jc w:val="both"/>
              <w:rPr>
                <w:lang w:val="uk-UA"/>
              </w:rPr>
            </w:pPr>
            <w:r w:rsidRPr="004C2E55">
              <w:rPr>
                <w:bCs/>
                <w:lang w:val="uk-UA"/>
              </w:rPr>
              <w:t>Головний фельдшер філії ВСЕМД</w:t>
            </w:r>
          </w:p>
        </w:tc>
        <w:tc>
          <w:tcPr>
            <w:tcW w:w="1032" w:type="pct"/>
          </w:tcPr>
          <w:p w:rsidR="004F1DD4" w:rsidRPr="004C2E55" w:rsidRDefault="004F1DD4" w:rsidP="00AB3AF7">
            <w:pPr>
              <w:rPr>
                <w:lang w:val="uk-UA"/>
              </w:rPr>
            </w:pPr>
            <w:proofErr w:type="spellStart"/>
            <w:r w:rsidRPr="004C2E55">
              <w:rPr>
                <w:bCs/>
                <w:lang w:val="uk-UA"/>
              </w:rPr>
              <w:t>Бабієнко</w:t>
            </w:r>
            <w:proofErr w:type="spellEnd"/>
            <w:r w:rsidRPr="004C2E55">
              <w:rPr>
                <w:bCs/>
                <w:lang w:val="uk-UA"/>
              </w:rPr>
              <w:t xml:space="preserve"> А.В.</w:t>
            </w:r>
          </w:p>
        </w:tc>
      </w:tr>
      <w:tr w:rsidR="004F1DD4" w:rsidRPr="004C2E55" w:rsidTr="00AB3AF7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4F1DD4" w:rsidRPr="004C2E55" w:rsidRDefault="004F1DD4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Перевірив:</w:t>
            </w:r>
          </w:p>
        </w:tc>
        <w:tc>
          <w:tcPr>
            <w:tcW w:w="2208" w:type="pct"/>
            <w:gridSpan w:val="3"/>
          </w:tcPr>
          <w:p w:rsidR="004F1DD4" w:rsidRPr="004C2E55" w:rsidRDefault="004F1DD4" w:rsidP="00AB1BC7">
            <w:pPr>
              <w:rPr>
                <w:lang w:val="uk-UA"/>
              </w:rPr>
            </w:pPr>
            <w:r w:rsidRPr="004C2E55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4F1DD4" w:rsidRPr="004C2E55" w:rsidRDefault="004F1DD4" w:rsidP="00AB3AF7">
            <w:pPr>
              <w:rPr>
                <w:lang w:val="uk-UA"/>
              </w:rPr>
            </w:pPr>
            <w:proofErr w:type="spellStart"/>
            <w:r w:rsidRPr="004C2E55">
              <w:rPr>
                <w:bCs/>
                <w:lang w:val="uk-UA"/>
              </w:rPr>
              <w:t>Рускіх</w:t>
            </w:r>
            <w:proofErr w:type="spellEnd"/>
            <w:r w:rsidRPr="004C2E55">
              <w:rPr>
                <w:bCs/>
                <w:lang w:val="uk-UA"/>
              </w:rPr>
              <w:t xml:space="preserve"> К.В.</w:t>
            </w:r>
          </w:p>
        </w:tc>
      </w:tr>
      <w:tr w:rsidR="004F1DD4" w:rsidRPr="004C2E55" w:rsidTr="00AB3AF7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4F1DD4" w:rsidRPr="004C2E55" w:rsidRDefault="004F1DD4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Погоджено:</w:t>
            </w:r>
          </w:p>
        </w:tc>
        <w:tc>
          <w:tcPr>
            <w:tcW w:w="2208" w:type="pct"/>
            <w:gridSpan w:val="3"/>
          </w:tcPr>
          <w:p w:rsidR="004F1DD4" w:rsidRPr="004C2E55" w:rsidRDefault="00AB3AF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М</w:t>
            </w:r>
            <w:r w:rsidR="004F1DD4" w:rsidRPr="004C2E55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4F1DD4" w:rsidRPr="004C2E55" w:rsidRDefault="004F1DD4" w:rsidP="00AB3AF7">
            <w:pPr>
              <w:rPr>
                <w:lang w:val="uk-UA"/>
              </w:rPr>
            </w:pPr>
            <w:proofErr w:type="spellStart"/>
            <w:r w:rsidRPr="004C2E55">
              <w:rPr>
                <w:lang w:val="uk-UA"/>
              </w:rPr>
              <w:t>Скоробогач</w:t>
            </w:r>
            <w:proofErr w:type="spellEnd"/>
            <w:r w:rsidRPr="004C2E55">
              <w:rPr>
                <w:lang w:val="uk-UA"/>
              </w:rPr>
              <w:t> С.М.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c>
          <w:tcPr>
            <w:tcW w:w="1760" w:type="pct"/>
          </w:tcPr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 xml:space="preserve">Особа, відповідальна за виконання та перегляд </w:t>
            </w:r>
            <w:proofErr w:type="spellStart"/>
            <w:r w:rsidRPr="004C2E55">
              <w:rPr>
                <w:lang w:val="uk-UA"/>
              </w:rPr>
              <w:t>СОПу</w:t>
            </w:r>
            <w:proofErr w:type="spellEnd"/>
            <w:r w:rsidRPr="004C2E55"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094477" w:rsidRPr="004C2E55" w:rsidRDefault="00AB3AF7" w:rsidP="00AB1BC7">
            <w:pPr>
              <w:rPr>
                <w:lang w:val="uk-UA"/>
              </w:rPr>
            </w:pPr>
            <w:r w:rsidRPr="004C2E55">
              <w:rPr>
                <w:bCs/>
                <w:lang w:val="uk-UA"/>
              </w:rPr>
              <w:t>С</w:t>
            </w:r>
            <w:r w:rsidR="00094477" w:rsidRPr="004C2E55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c>
          <w:tcPr>
            <w:tcW w:w="2506" w:type="pct"/>
            <w:gridSpan w:val="2"/>
          </w:tcPr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 xml:space="preserve">КНП «ТМО </w:t>
            </w:r>
            <w:r w:rsidR="00207F7C" w:rsidRPr="004C2E55">
              <w:rPr>
                <w:lang w:val="uk-UA"/>
              </w:rPr>
              <w:t>«</w:t>
            </w:r>
            <w:r w:rsidRPr="004C2E55">
              <w:rPr>
                <w:lang w:val="uk-UA"/>
              </w:rPr>
              <w:t>ВОЦЕМДМК ВОР»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«Бершадська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«Вінницька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«Гайсинська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«Жмеринська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«Липовецька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«Могилів-Подільська СЕМД»</w:t>
            </w:r>
          </w:p>
          <w:p w:rsidR="00094477" w:rsidRPr="004C2E55" w:rsidRDefault="00094477" w:rsidP="00AB1BC7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t>Філія «Тульчинська СЕМД»</w:t>
            </w:r>
          </w:p>
          <w:p w:rsidR="00094477" w:rsidRPr="004C2E55" w:rsidRDefault="00094477" w:rsidP="00AB1BC7">
            <w:pPr>
              <w:rPr>
                <w:b/>
                <w:bCs/>
                <w:lang w:val="uk-UA"/>
              </w:rPr>
            </w:pPr>
            <w:r w:rsidRPr="004C2E55">
              <w:rPr>
                <w:lang w:val="uk-UA"/>
              </w:rPr>
              <w:t>Філія «Хмільницька СЕМД»</w:t>
            </w:r>
          </w:p>
        </w:tc>
        <w:tc>
          <w:tcPr>
            <w:tcW w:w="2494" w:type="pct"/>
            <w:gridSpan w:val="3"/>
          </w:tcPr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1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2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3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bookmarkStart w:id="0" w:name="_GoBack"/>
            <w:bookmarkEnd w:id="0"/>
            <w:r w:rsidRPr="004C2E55">
              <w:rPr>
                <w:lang w:val="uk-UA"/>
              </w:rPr>
              <w:t>Екземпляр № 4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5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6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7</w:t>
            </w:r>
          </w:p>
          <w:p w:rsidR="00094477" w:rsidRPr="004C2E55" w:rsidRDefault="00094477" w:rsidP="00AB1BC7">
            <w:pPr>
              <w:jc w:val="right"/>
              <w:rPr>
                <w:lang w:val="uk-UA"/>
              </w:rPr>
            </w:pPr>
            <w:r w:rsidRPr="004C2E55">
              <w:rPr>
                <w:lang w:val="uk-UA"/>
              </w:rPr>
              <w:t>Екземпляр № 8</w:t>
            </w:r>
          </w:p>
          <w:p w:rsidR="00094477" w:rsidRPr="004C2E55" w:rsidRDefault="00094477" w:rsidP="00AB1BC7">
            <w:pPr>
              <w:jc w:val="right"/>
              <w:rPr>
                <w:b/>
                <w:bCs/>
                <w:lang w:val="uk-UA"/>
              </w:rPr>
            </w:pPr>
            <w:r w:rsidRPr="004C2E55">
              <w:rPr>
                <w:lang w:val="uk-UA"/>
              </w:rPr>
              <w:t>Екземпляр № 9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AB1BC7">
            <w:pPr>
              <w:jc w:val="center"/>
              <w:rPr>
                <w:lang w:val="uk-UA"/>
              </w:rPr>
            </w:pPr>
            <w:r w:rsidRPr="004C2E55">
              <w:rPr>
                <w:b/>
                <w:bCs/>
                <w:lang w:val="uk-UA"/>
              </w:rPr>
              <w:t>Використання рукавичок.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094477">
            <w:pPr>
              <w:pStyle w:val="a3"/>
              <w:tabs>
                <w:tab w:val="left" w:pos="993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lang w:val="uk-UA"/>
              </w:rPr>
            </w:pPr>
            <w:r w:rsidRPr="004C2E55">
              <w:rPr>
                <w:rFonts w:ascii="Times New Roman" w:hAnsi="Times New Roman" w:cs="Times New Roman"/>
                <w:b/>
                <w:lang w:val="uk-UA"/>
              </w:rPr>
              <w:t xml:space="preserve">Мета: </w:t>
            </w: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зниження ризику розповсюдження збудників інфекційних захворювань контактним шляхом та потрапляння біологічних рідин/аерозолів на шкіру рук шляхом організації використання</w:t>
            </w:r>
            <w:r w:rsidRPr="004C2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медичних рукавичок</w:t>
            </w:r>
            <w:r w:rsidRPr="004C2E55">
              <w:rPr>
                <w:rFonts w:ascii="Times New Roman" w:hAnsi="Times New Roman" w:cs="Times New Roman"/>
                <w:color w:val="143E6E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AB1BC7">
            <w:pPr>
              <w:ind w:firstLine="709"/>
              <w:rPr>
                <w:lang w:val="uk-UA"/>
              </w:rPr>
            </w:pPr>
            <w:r w:rsidRPr="004C2E55">
              <w:rPr>
                <w:b/>
                <w:lang w:val="uk-UA"/>
              </w:rPr>
              <w:t xml:space="preserve">Галузь застосування: </w:t>
            </w:r>
            <w:r w:rsidRPr="004C2E55">
              <w:rPr>
                <w:lang w:val="uk-UA"/>
              </w:rPr>
              <w:t>застосовується на місці виклику, в автомобілі, в диспетчерській, на підстанції ЕМД.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AB1BC7">
            <w:pPr>
              <w:ind w:firstLine="709"/>
              <w:jc w:val="both"/>
              <w:rPr>
                <w:lang w:val="uk-UA"/>
              </w:rPr>
            </w:pPr>
            <w:r w:rsidRPr="004C2E55">
              <w:rPr>
                <w:b/>
                <w:lang w:val="uk-UA"/>
              </w:rPr>
              <w:t xml:space="preserve">Процедура виконується: </w:t>
            </w:r>
            <w:r w:rsidRPr="004C2E55">
              <w:rPr>
                <w:color w:val="000000" w:themeColor="text1"/>
                <w:lang w:val="uk-UA"/>
              </w:rPr>
              <w:t>Вибір працівником підприємства типу рукавичок для захисту шкіри рук (стерильні або хірургічні, нестерильні або оглядові, побутові) базується на визначеному виді/етапі надання ЕМД.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094477">
            <w:pPr>
              <w:tabs>
                <w:tab w:val="left" w:pos="993"/>
              </w:tabs>
              <w:ind w:firstLine="709"/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Відповідальність:</w:t>
            </w:r>
            <w:r w:rsidRPr="004C2E55">
              <w:rPr>
                <w:lang w:val="uk-UA"/>
              </w:rPr>
              <w:t xml:space="preserve"> працівник який виконує процедуру.</w:t>
            </w:r>
          </w:p>
        </w:tc>
      </w:tr>
      <w:tr w:rsidR="00094477" w:rsidRPr="004C2E55" w:rsidTr="00AB1BC7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5"/>
          </w:tcPr>
          <w:p w:rsidR="00094477" w:rsidRPr="004C2E55" w:rsidRDefault="00094477" w:rsidP="00AB1BC7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Матеріали і обладнання:</w:t>
            </w:r>
          </w:p>
          <w:p w:rsidR="00094477" w:rsidRPr="004C2E55" w:rsidRDefault="00094477" w:rsidP="00094477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00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Диспенсер</w:t>
            </w:r>
            <w:proofErr w:type="spellEnd"/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антисептичним засобом.</w:t>
            </w:r>
          </w:p>
          <w:p w:rsidR="00094477" w:rsidRPr="004C2E55" w:rsidRDefault="00094477" w:rsidP="00094477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00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 нестерильні (стерильні).</w:t>
            </w:r>
          </w:p>
          <w:p w:rsidR="00094477" w:rsidRPr="004C2E55" w:rsidRDefault="00094477" w:rsidP="00094477">
            <w:pPr>
              <w:pStyle w:val="a3"/>
              <w:numPr>
                <w:ilvl w:val="0"/>
                <w:numId w:val="5"/>
              </w:numPr>
              <w:tabs>
                <w:tab w:val="left" w:pos="709"/>
                <w:tab w:val="left" w:pos="1134"/>
                <w:tab w:val="left" w:pos="1276"/>
              </w:tabs>
              <w:ind w:hanging="100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Одноразовий пакет або спеціальний контейнер для утилізації рукавичок.</w:t>
            </w:r>
          </w:p>
        </w:tc>
      </w:tr>
      <w:tr w:rsidR="00094477" w:rsidRPr="004C2E55" w:rsidTr="00AB3AF7">
        <w:tblPrEx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5000" w:type="pct"/>
            <w:gridSpan w:val="5"/>
          </w:tcPr>
          <w:p w:rsidR="00094477" w:rsidRPr="004C2E55" w:rsidRDefault="00094477" w:rsidP="008F647B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Послідовність дій:</w:t>
            </w:r>
          </w:p>
          <w:p w:rsidR="008F647B" w:rsidRPr="004C2E55" w:rsidRDefault="008F647B" w:rsidP="008F647B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Правильно підберіть свій розмір рукавичок. Н</w:t>
            </w: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анесіть на долоні рук необхідну кількість антисептичного засобу (в середньому 1-3 мл), втирайте до повного висихання.</w:t>
            </w:r>
          </w:p>
          <w:p w:rsidR="008F647B" w:rsidRPr="004C2E55" w:rsidRDefault="008F647B" w:rsidP="008F647B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Розкрийте</w:t>
            </w:r>
            <w:r w:rsidRPr="004C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упаковку з парою стерильних рукавичок, переконавшись в її цілісності, необхідному розмірі рукавичок і даті виготовлення. В іншому випадку в</w:t>
            </w:r>
            <w:r w:rsidRPr="004C2E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итягніть з пакету нестерильну рукавичку</w:t>
            </w:r>
            <w:r w:rsidRPr="004C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  <w:p w:rsidR="008F647B" w:rsidRPr="004C2E55" w:rsidRDefault="008F647B" w:rsidP="00EC6948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Акуратно візьміть першу рукавичку за відворот.</w:t>
            </w:r>
            <w:r w:rsidRPr="004C2E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C2E5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ru-RU"/>
              </w:rPr>
              <w:t>Зберіть</w:t>
            </w:r>
            <w:proofErr w:type="spellEnd"/>
            <w:r w:rsidRPr="004C2E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пальці другої руки разом і протягніть їх в рукавичку. Розблокуйте пальці всередині рукавички і розташуйте їх правильним чином, </w:t>
            </w: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верхній край манжети залишайте відвернутим</w:t>
            </w:r>
            <w:r w:rsidRPr="004C2E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. У</w:t>
            </w: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випадку вибору стерильної рукавички</w:t>
            </w:r>
            <w:r w:rsidRPr="004C2E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н</w:t>
            </w: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 торкайтесь її зовнішньої сторони.</w:t>
            </w:r>
          </w:p>
          <w:p w:rsidR="00EC6948" w:rsidRPr="004C2E55" w:rsidRDefault="00EC6948" w:rsidP="00AB3AF7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Рукою в рукавичці візьміть другу рукавичку з пакету або стерильної упаковки, просунувши пальці під її манжету. Одягніть другу рукавичку на руку і розпряміть  відворот.</w:t>
            </w:r>
          </w:p>
        </w:tc>
      </w:tr>
    </w:tbl>
    <w:p w:rsidR="00AB3AF7" w:rsidRPr="004C2E55" w:rsidRDefault="00AB3AF7" w:rsidP="0031642C">
      <w:pPr>
        <w:jc w:val="both"/>
        <w:rPr>
          <w:lang w:val="uk-UA"/>
        </w:rPr>
        <w:sectPr w:rsidR="00AB3AF7" w:rsidRPr="004C2E55" w:rsidSect="00207F7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AB3AF7" w:rsidRPr="004C2E55" w:rsidTr="00AB3AF7">
        <w:trPr>
          <w:trHeight w:val="309"/>
        </w:trPr>
        <w:tc>
          <w:tcPr>
            <w:tcW w:w="5000" w:type="pct"/>
            <w:gridSpan w:val="2"/>
          </w:tcPr>
          <w:p w:rsidR="00AB3AF7" w:rsidRPr="004C2E55" w:rsidRDefault="00AB3AF7" w:rsidP="0031642C">
            <w:pPr>
              <w:jc w:val="both"/>
              <w:rPr>
                <w:lang w:val="uk-UA"/>
              </w:rPr>
            </w:pPr>
            <w:r w:rsidRPr="004C2E55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AB3AF7" w:rsidRPr="004C2E55" w:rsidTr="00AB3AF7">
        <w:trPr>
          <w:trHeight w:val="270"/>
        </w:trPr>
        <w:tc>
          <w:tcPr>
            <w:tcW w:w="2500" w:type="pct"/>
          </w:tcPr>
          <w:p w:rsidR="00AB3AF7" w:rsidRPr="004C2E55" w:rsidRDefault="00AB3AF7" w:rsidP="0031642C">
            <w:pPr>
              <w:rPr>
                <w:lang w:val="uk-UA"/>
              </w:rPr>
            </w:pPr>
            <w:r w:rsidRPr="004C2E55"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0" w:type="pct"/>
          </w:tcPr>
          <w:p w:rsidR="00F24266" w:rsidRPr="004C2E55" w:rsidRDefault="00F24266" w:rsidP="00F24266">
            <w:pPr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СОП №7.СЗЗ.</w:t>
            </w:r>
          </w:p>
          <w:p w:rsidR="00AB3AF7" w:rsidRPr="004C2E55" w:rsidRDefault="00AB3AF7" w:rsidP="0031642C">
            <w:pPr>
              <w:rPr>
                <w:lang w:val="uk-UA"/>
              </w:rPr>
            </w:pPr>
            <w:r w:rsidRPr="004C2E55">
              <w:rPr>
                <w:b/>
                <w:lang w:val="uk-UA"/>
              </w:rPr>
              <w:t>СОП аркуш 1 аркушів 2</w:t>
            </w:r>
          </w:p>
        </w:tc>
      </w:tr>
      <w:tr w:rsidR="00AB3AF7" w:rsidRPr="004C2E55" w:rsidTr="00AB3AF7">
        <w:trPr>
          <w:trHeight w:val="240"/>
        </w:trPr>
        <w:tc>
          <w:tcPr>
            <w:tcW w:w="2500" w:type="pct"/>
          </w:tcPr>
          <w:p w:rsidR="00AB3AF7" w:rsidRPr="004C2E55" w:rsidRDefault="00AB3AF7" w:rsidP="0031642C">
            <w:pPr>
              <w:jc w:val="both"/>
              <w:rPr>
                <w:rFonts w:eastAsia="Calibri"/>
                <w:b/>
                <w:lang w:val="uk-UA" w:eastAsia="uk-UA"/>
              </w:rPr>
            </w:pPr>
            <w:r w:rsidRPr="004C2E55">
              <w:rPr>
                <w:lang w:val="uk-UA"/>
              </w:rPr>
              <w:t>Версія №</w:t>
            </w:r>
          </w:p>
        </w:tc>
        <w:tc>
          <w:tcPr>
            <w:tcW w:w="2500" w:type="pct"/>
          </w:tcPr>
          <w:p w:rsidR="00AB3AF7" w:rsidRPr="004C2E55" w:rsidRDefault="00AB3AF7" w:rsidP="0031642C">
            <w:pPr>
              <w:rPr>
                <w:b/>
                <w:lang w:val="uk-UA"/>
              </w:rPr>
            </w:pPr>
            <w:r w:rsidRPr="004C2E55">
              <w:rPr>
                <w:lang w:val="uk-UA"/>
              </w:rPr>
              <w:t>01</w:t>
            </w:r>
          </w:p>
        </w:tc>
      </w:tr>
      <w:tr w:rsidR="00AB3AF7" w:rsidRPr="004C2E55" w:rsidTr="00AB3AF7">
        <w:trPr>
          <w:trHeight w:val="255"/>
        </w:trPr>
        <w:tc>
          <w:tcPr>
            <w:tcW w:w="5000" w:type="pct"/>
            <w:gridSpan w:val="2"/>
          </w:tcPr>
          <w:p w:rsidR="00AB3AF7" w:rsidRPr="004C2E55" w:rsidRDefault="00AB3AF7" w:rsidP="0031642C">
            <w:pPr>
              <w:pStyle w:val="a3"/>
              <w:ind w:left="709"/>
              <w:jc w:val="center"/>
              <w:rPr>
                <w:b/>
                <w:lang w:val="uk-UA"/>
              </w:rPr>
            </w:pPr>
            <w:r w:rsidRPr="004C2E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Використання рукавичок</w:t>
            </w:r>
            <w:r w:rsidRPr="004C2E55">
              <w:rPr>
                <w:b/>
                <w:bCs/>
                <w:lang w:val="uk-UA"/>
              </w:rPr>
              <w:t>.</w:t>
            </w:r>
          </w:p>
        </w:tc>
      </w:tr>
      <w:tr w:rsidR="00AB3AF7" w:rsidRPr="004C2E55" w:rsidTr="00AB3AF7">
        <w:trPr>
          <w:trHeight w:val="1743"/>
        </w:trPr>
        <w:tc>
          <w:tcPr>
            <w:tcW w:w="5000" w:type="pct"/>
            <w:gridSpan w:val="2"/>
          </w:tcPr>
          <w:p w:rsidR="00AB3AF7" w:rsidRPr="004C2E55" w:rsidRDefault="00AB3AF7" w:rsidP="00EC6948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Після використання рукавичок затисніть одну рукавичку в ділянці зап’ястя, щоб зняти її, витягуючи всередину, не торкаючись шкіри передпліччя. Тримайте вивернуту рукавичку ще одягненою рукою. Покладіть пальці всередину другої рукавички у верхній частині зап'ястя, знімаючи її назовні так, щоб одна залишилась в іншій.</w:t>
            </w:r>
          </w:p>
          <w:p w:rsidR="00AB3AF7" w:rsidRPr="004C2E55" w:rsidRDefault="00AB3AF7" w:rsidP="00AB3AF7">
            <w:pPr>
              <w:pStyle w:val="a3"/>
              <w:numPr>
                <w:ilvl w:val="0"/>
                <w:numId w:val="6"/>
              </w:numPr>
              <w:shd w:val="clear" w:color="auto" w:fill="FFFFFF"/>
              <w:ind w:left="709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Використані рукавички помістіть в одноразовий пакет для подальшої утилізації.</w:t>
            </w:r>
          </w:p>
          <w:p w:rsidR="00AB3AF7" w:rsidRPr="004C2E55" w:rsidRDefault="00AB3AF7" w:rsidP="00AB3AF7">
            <w:pPr>
              <w:pStyle w:val="a3"/>
              <w:numPr>
                <w:ilvl w:val="0"/>
                <w:numId w:val="6"/>
              </w:numPr>
              <w:ind w:left="0"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Проведіть гігієнічну обробку  рук спиртовмісним антисептиком або вимийте руки з </w:t>
            </w:r>
            <w:proofErr w:type="spellStart"/>
            <w:r w:rsidRPr="004C2E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милом</w:t>
            </w:r>
            <w:proofErr w:type="spellEnd"/>
            <w:r w:rsidRPr="004C2E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AB3AF7" w:rsidRPr="004C2E55" w:rsidTr="00AB1BC7">
        <w:tc>
          <w:tcPr>
            <w:tcW w:w="5000" w:type="pct"/>
            <w:gridSpan w:val="2"/>
          </w:tcPr>
          <w:p w:rsidR="00AB3AF7" w:rsidRPr="004C2E55" w:rsidRDefault="00AB3AF7" w:rsidP="00AB1BC7">
            <w:pPr>
              <w:jc w:val="both"/>
              <w:rPr>
                <w:b/>
                <w:lang w:val="uk-UA"/>
              </w:rPr>
            </w:pPr>
            <w:r w:rsidRPr="004C2E55">
              <w:rPr>
                <w:b/>
                <w:lang w:val="uk-UA"/>
              </w:rPr>
              <w:t>Звітність:</w:t>
            </w:r>
          </w:p>
          <w:p w:rsidR="00AB3AF7" w:rsidRPr="004C2E55" w:rsidRDefault="00AB3AF7" w:rsidP="00AB1BC7">
            <w:pPr>
              <w:jc w:val="both"/>
              <w:rPr>
                <w:b/>
                <w:color w:val="FF0000"/>
                <w:lang w:val="uk-UA"/>
              </w:rPr>
            </w:pPr>
            <w:r w:rsidRPr="004C2E55">
              <w:rPr>
                <w:lang w:val="uk-UA"/>
              </w:rPr>
              <w:t>Результати виконання процедури заносяться до: «Карти виїзду бригади екстреної медичної допомоги» ф.110/о та програмний комплекс «ERIM».</w:t>
            </w:r>
          </w:p>
        </w:tc>
      </w:tr>
      <w:tr w:rsidR="00AB3AF7" w:rsidRPr="004C2E55" w:rsidTr="00AB1BC7">
        <w:tc>
          <w:tcPr>
            <w:tcW w:w="5000" w:type="pct"/>
            <w:gridSpan w:val="2"/>
          </w:tcPr>
          <w:p w:rsidR="00AB3AF7" w:rsidRPr="004C2E55" w:rsidRDefault="00AB3AF7" w:rsidP="00AB1BC7">
            <w:pPr>
              <w:jc w:val="both"/>
              <w:rPr>
                <w:lang w:val="uk-UA"/>
              </w:rPr>
            </w:pPr>
            <w:r w:rsidRPr="004C2E55">
              <w:rPr>
                <w:b/>
                <w:lang w:val="uk-UA"/>
              </w:rPr>
              <w:t xml:space="preserve">Довідкові документи: </w:t>
            </w:r>
          </w:p>
          <w:p w:rsidR="00AB3AF7" w:rsidRPr="004C2E55" w:rsidRDefault="00AB3AF7" w:rsidP="00AB3AF7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Наказ МОЗ України від 03.08.2020 №1777 «Про затвердження Заходів та Засобів щодо попередження інфекцій при проведенні догляду за пацієнтами», регламенти до </w:t>
            </w:r>
            <w:proofErr w:type="spellStart"/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дезінфекуючих</w:t>
            </w:r>
            <w:proofErr w:type="spellEnd"/>
            <w:r w:rsidRPr="004C2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засобів.</w:t>
            </w:r>
          </w:p>
        </w:tc>
      </w:tr>
    </w:tbl>
    <w:p w:rsidR="00094477" w:rsidRPr="004C2E55" w:rsidRDefault="00094477" w:rsidP="00094477">
      <w:pPr>
        <w:rPr>
          <w:lang w:val="uk-UA"/>
        </w:rPr>
      </w:pPr>
    </w:p>
    <w:p w:rsidR="001C292A" w:rsidRPr="004C2E55" w:rsidRDefault="001C292A">
      <w:pPr>
        <w:rPr>
          <w:lang w:val="uk-UA"/>
        </w:rPr>
      </w:pPr>
    </w:p>
    <w:sectPr w:rsidR="001C292A" w:rsidRPr="004C2E55" w:rsidSect="00207F7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81059"/>
    <w:multiLevelType w:val="hybridMultilevel"/>
    <w:tmpl w:val="71AA26F4"/>
    <w:lvl w:ilvl="0" w:tplc="C9F4371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584755"/>
    <w:multiLevelType w:val="hybridMultilevel"/>
    <w:tmpl w:val="4554FE7A"/>
    <w:lvl w:ilvl="0" w:tplc="26D071E2">
      <w:start w:val="1"/>
      <w:numFmt w:val="decimal"/>
      <w:lvlText w:val="%1."/>
      <w:lvlJc w:val="left"/>
      <w:pPr>
        <w:ind w:left="1070" w:hanging="360"/>
      </w:pPr>
      <w:rPr>
        <w:b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4641CBB"/>
    <w:multiLevelType w:val="hybridMultilevel"/>
    <w:tmpl w:val="A380CFA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477"/>
    <w:rsid w:val="00094477"/>
    <w:rsid w:val="000C4EFB"/>
    <w:rsid w:val="001C292A"/>
    <w:rsid w:val="001C73E9"/>
    <w:rsid w:val="00207F7C"/>
    <w:rsid w:val="002536AF"/>
    <w:rsid w:val="004C2E55"/>
    <w:rsid w:val="004F1DD4"/>
    <w:rsid w:val="00630E78"/>
    <w:rsid w:val="00682214"/>
    <w:rsid w:val="008F647B"/>
    <w:rsid w:val="0092591C"/>
    <w:rsid w:val="00A9192D"/>
    <w:rsid w:val="00AB3AF7"/>
    <w:rsid w:val="00B435C9"/>
    <w:rsid w:val="00EC6948"/>
    <w:rsid w:val="00F2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30176-0D2D-46BF-841D-302098F8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477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F1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8</cp:revision>
  <dcterms:created xsi:type="dcterms:W3CDTF">2023-04-18T07:17:00Z</dcterms:created>
  <dcterms:modified xsi:type="dcterms:W3CDTF">2023-07-20T06:56:00Z</dcterms:modified>
</cp:coreProperties>
</file>