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jc w:val="right"/>
        <w:tblInd w:w="-1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336A99" w:rsidTr="00490623">
        <w:trPr>
          <w:jc w:val="right"/>
        </w:trPr>
        <w:tc>
          <w:tcPr>
            <w:tcW w:w="3787" w:type="dxa"/>
          </w:tcPr>
          <w:p w:rsidR="00336A99" w:rsidRDefault="00336A99" w:rsidP="001D4914">
            <w:proofErr w:type="spellStart"/>
            <w:r w:rsidRPr="00EE6468">
              <w:rPr>
                <w:sz w:val="24"/>
                <w:szCs w:val="24"/>
              </w:rPr>
              <w:t>Додаток</w:t>
            </w:r>
            <w:proofErr w:type="spellEnd"/>
            <w:r w:rsidRPr="00EE6468">
              <w:rPr>
                <w:sz w:val="24"/>
                <w:szCs w:val="24"/>
              </w:rPr>
              <w:t> </w:t>
            </w:r>
            <w:r w:rsidR="001D4914">
              <w:rPr>
                <w:sz w:val="24"/>
                <w:szCs w:val="24"/>
                <w:lang w:val="uk-UA"/>
              </w:rPr>
              <w:t>5</w:t>
            </w:r>
          </w:p>
        </w:tc>
      </w:tr>
      <w:tr w:rsidR="00490623" w:rsidTr="00490623">
        <w:trPr>
          <w:jc w:val="right"/>
        </w:trPr>
        <w:tc>
          <w:tcPr>
            <w:tcW w:w="3787" w:type="dxa"/>
          </w:tcPr>
          <w:p w:rsidR="00490623" w:rsidRPr="00BA41E0" w:rsidRDefault="00490623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490623" w:rsidTr="00490623">
        <w:trPr>
          <w:jc w:val="right"/>
        </w:trPr>
        <w:tc>
          <w:tcPr>
            <w:tcW w:w="3787" w:type="dxa"/>
          </w:tcPr>
          <w:p w:rsidR="00490623" w:rsidRPr="00BA41E0" w:rsidRDefault="00490623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490623" w:rsidRPr="00520E7E" w:rsidTr="00490623">
        <w:trPr>
          <w:jc w:val="right"/>
        </w:trPr>
        <w:tc>
          <w:tcPr>
            <w:tcW w:w="3787" w:type="dxa"/>
          </w:tcPr>
          <w:p w:rsidR="00490623" w:rsidRPr="00BA41E0" w:rsidRDefault="00490623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579"/>
        <w:gridCol w:w="371"/>
        <w:gridCol w:w="2406"/>
        <w:gridCol w:w="2130"/>
      </w:tblGrid>
      <w:tr w:rsidR="00B9044E" w:rsidRPr="00520E7E" w:rsidTr="006E3F0D">
        <w:trPr>
          <w:trHeight w:val="300"/>
        </w:trPr>
        <w:tc>
          <w:tcPr>
            <w:tcW w:w="5000" w:type="pct"/>
            <w:gridSpan w:val="5"/>
          </w:tcPr>
          <w:p w:rsidR="00B9044E" w:rsidRPr="00520E7E" w:rsidRDefault="00B9044E" w:rsidP="006E3F0D">
            <w:pPr>
              <w:jc w:val="both"/>
            </w:pPr>
            <w:proofErr w:type="spellStart"/>
            <w:r w:rsidRPr="00520E7E">
              <w:t>Міністерство</w:t>
            </w:r>
            <w:proofErr w:type="spellEnd"/>
            <w:r w:rsidRPr="00520E7E">
              <w:t xml:space="preserve"> </w:t>
            </w:r>
            <w:proofErr w:type="spellStart"/>
            <w:r w:rsidRPr="00520E7E">
              <w:t>охорони</w:t>
            </w:r>
            <w:proofErr w:type="spellEnd"/>
            <w:r w:rsidRPr="00520E7E">
              <w:t xml:space="preserve"> </w:t>
            </w:r>
            <w:proofErr w:type="spellStart"/>
            <w:r w:rsidRPr="00520E7E">
              <w:t>здоров’я</w:t>
            </w:r>
            <w:proofErr w:type="spellEnd"/>
            <w:r w:rsidRPr="00520E7E">
              <w:t xml:space="preserve"> </w:t>
            </w:r>
            <w:proofErr w:type="spellStart"/>
            <w:r w:rsidRPr="00520E7E">
              <w:t>України</w:t>
            </w:r>
            <w:proofErr w:type="spellEnd"/>
          </w:p>
        </w:tc>
      </w:tr>
      <w:tr w:rsidR="00B9044E" w:rsidRPr="00520E7E" w:rsidTr="00336A99">
        <w:tblPrEx>
          <w:tblLook w:val="01E0"/>
        </w:tblPrEx>
        <w:tc>
          <w:tcPr>
            <w:tcW w:w="2698" w:type="pct"/>
            <w:gridSpan w:val="3"/>
          </w:tcPr>
          <w:p w:rsidR="00B9044E" w:rsidRPr="00520E7E" w:rsidRDefault="00B9044E" w:rsidP="006E3F0D">
            <w:pPr>
              <w:jc w:val="both"/>
            </w:pPr>
            <w:r w:rsidRPr="00520E7E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A47672" w:rsidRPr="00520E7E">
              <w:rPr>
                <w:rFonts w:eastAsia="Calibri"/>
                <w:b/>
                <w:lang w:val="uk-UA" w:eastAsia="uk-UA"/>
              </w:rPr>
              <w:t>«</w:t>
            </w:r>
            <w:r w:rsidRPr="00520E7E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2" w:type="pct"/>
            <w:gridSpan w:val="2"/>
          </w:tcPr>
          <w:p w:rsidR="00336A99" w:rsidRPr="00520E7E" w:rsidRDefault="00AF5377" w:rsidP="00AF5377">
            <w:pPr>
              <w:jc w:val="both"/>
              <w:rPr>
                <w:b/>
                <w:lang w:val="uk-UA"/>
              </w:rPr>
            </w:pPr>
            <w:r w:rsidRPr="00520E7E">
              <w:rPr>
                <w:b/>
              </w:rPr>
              <w:t>СОП №</w:t>
            </w:r>
            <w:r w:rsidR="00E92B86" w:rsidRPr="00520E7E">
              <w:rPr>
                <w:b/>
                <w:lang w:val="uk-UA"/>
              </w:rPr>
              <w:t>7.СЗЗ.</w:t>
            </w:r>
          </w:p>
          <w:p w:rsidR="00B9044E" w:rsidRPr="00520E7E" w:rsidRDefault="00AF5377" w:rsidP="00E92B86">
            <w:pPr>
              <w:jc w:val="both"/>
              <w:rPr>
                <w:lang w:val="uk-UA"/>
              </w:rPr>
            </w:pPr>
            <w:proofErr w:type="spellStart"/>
            <w:r w:rsidRPr="00520E7E">
              <w:rPr>
                <w:b/>
                <w:lang w:val="uk-UA"/>
              </w:rPr>
              <w:t>СОП</w:t>
            </w:r>
            <w:proofErr w:type="spellEnd"/>
            <w:r w:rsidRPr="00520E7E">
              <w:rPr>
                <w:b/>
              </w:rPr>
              <w:t xml:space="preserve"> </w:t>
            </w:r>
            <w:proofErr w:type="spellStart"/>
            <w:r w:rsidRPr="00520E7E">
              <w:rPr>
                <w:b/>
              </w:rPr>
              <w:t>аркуш</w:t>
            </w:r>
            <w:proofErr w:type="spellEnd"/>
            <w:r w:rsidRPr="00520E7E">
              <w:rPr>
                <w:b/>
              </w:rPr>
              <w:t xml:space="preserve"> 1 </w:t>
            </w:r>
            <w:proofErr w:type="spellStart"/>
            <w:r w:rsidRPr="00520E7E">
              <w:rPr>
                <w:b/>
              </w:rPr>
              <w:t>аркушів</w:t>
            </w:r>
            <w:proofErr w:type="spellEnd"/>
            <w:r w:rsidRPr="00520E7E">
              <w:rPr>
                <w:b/>
              </w:rPr>
              <w:t xml:space="preserve"> </w:t>
            </w:r>
            <w:r w:rsidR="00E92B86" w:rsidRPr="00520E7E">
              <w:rPr>
                <w:b/>
                <w:lang w:val="uk-UA"/>
              </w:rPr>
              <w:t>1</w:t>
            </w:r>
          </w:p>
        </w:tc>
      </w:tr>
      <w:tr w:rsidR="00456F27" w:rsidRPr="00520E7E" w:rsidTr="00336A99">
        <w:tblPrEx>
          <w:tblLook w:val="01E0"/>
        </w:tblPrEx>
        <w:tc>
          <w:tcPr>
            <w:tcW w:w="2698" w:type="pct"/>
            <w:gridSpan w:val="3"/>
          </w:tcPr>
          <w:p w:rsidR="00456F27" w:rsidRPr="00520E7E" w:rsidRDefault="00A84017" w:rsidP="006E3F0D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520E7E">
              <w:t>Версія</w:t>
            </w:r>
            <w:proofErr w:type="spellEnd"/>
            <w:r w:rsidRPr="00520E7E">
              <w:t xml:space="preserve"> №</w:t>
            </w:r>
          </w:p>
        </w:tc>
        <w:tc>
          <w:tcPr>
            <w:tcW w:w="2302" w:type="pct"/>
            <w:gridSpan w:val="2"/>
          </w:tcPr>
          <w:p w:rsidR="00456F27" w:rsidRPr="00520E7E" w:rsidRDefault="00705137" w:rsidP="00E2333F">
            <w:pPr>
              <w:jc w:val="both"/>
              <w:rPr>
                <w:b/>
              </w:rPr>
            </w:pPr>
            <w:r w:rsidRPr="00520E7E">
              <w:t>01</w:t>
            </w:r>
          </w:p>
        </w:tc>
      </w:tr>
      <w:tr w:rsidR="00C26524" w:rsidRPr="00520E7E" w:rsidTr="00336A99">
        <w:tblPrEx>
          <w:tblLook w:val="01E0"/>
        </w:tblPrEx>
        <w:tc>
          <w:tcPr>
            <w:tcW w:w="2698" w:type="pct"/>
            <w:gridSpan w:val="3"/>
          </w:tcPr>
          <w:p w:rsidR="00C26524" w:rsidRPr="00520E7E" w:rsidRDefault="00C26524" w:rsidP="006E3F0D">
            <w:pPr>
              <w:jc w:val="both"/>
              <w:rPr>
                <w:lang w:val="uk-UA"/>
              </w:rPr>
            </w:pPr>
            <w:r w:rsidRPr="00520E7E">
              <w:rPr>
                <w:lang w:val="uk-UA"/>
              </w:rPr>
              <w:t>Затверджено</w:t>
            </w:r>
          </w:p>
        </w:tc>
        <w:tc>
          <w:tcPr>
            <w:tcW w:w="2302" w:type="pct"/>
            <w:gridSpan w:val="2"/>
          </w:tcPr>
          <w:p w:rsidR="00C26524" w:rsidRPr="00520E7E" w:rsidRDefault="002179CF" w:rsidP="00E92B86">
            <w:pPr>
              <w:jc w:val="both"/>
              <w:rPr>
                <w:lang w:val="uk-UA"/>
              </w:rPr>
            </w:pPr>
            <w:r w:rsidRPr="00520E7E">
              <w:rPr>
                <w:lang w:val="uk-UA"/>
              </w:rPr>
              <w:t>19.07</w:t>
            </w:r>
            <w:r w:rsidR="00C26524" w:rsidRPr="00520E7E">
              <w:rPr>
                <w:lang w:val="uk-UA"/>
              </w:rPr>
              <w:t>.202</w:t>
            </w:r>
            <w:r w:rsidR="00E92B86" w:rsidRPr="00520E7E">
              <w:rPr>
                <w:lang w:val="uk-UA"/>
              </w:rPr>
              <w:t>3</w:t>
            </w:r>
          </w:p>
        </w:tc>
      </w:tr>
      <w:tr w:rsidR="00336A99" w:rsidRPr="003F40BF" w:rsidTr="00336A99">
        <w:tblPrEx>
          <w:tblLook w:val="01E0"/>
        </w:tblPrEx>
        <w:tc>
          <w:tcPr>
            <w:tcW w:w="1709" w:type="pct"/>
          </w:tcPr>
          <w:p w:rsidR="00336A99" w:rsidRPr="00D209CE" w:rsidRDefault="00336A99" w:rsidP="006E3F0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Склав:</w:t>
            </w:r>
          </w:p>
        </w:tc>
        <w:tc>
          <w:tcPr>
            <w:tcW w:w="2210" w:type="pct"/>
            <w:gridSpan w:val="3"/>
          </w:tcPr>
          <w:p w:rsidR="00336A99" w:rsidRPr="00705137" w:rsidRDefault="00336A99" w:rsidP="006E3F0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Старший фельдшер ЦОД</w:t>
            </w:r>
          </w:p>
        </w:tc>
        <w:tc>
          <w:tcPr>
            <w:tcW w:w="1081" w:type="pct"/>
          </w:tcPr>
          <w:p w:rsidR="00336A99" w:rsidRPr="003F40BF" w:rsidRDefault="00336A99" w:rsidP="00E2333F">
            <w:pPr>
              <w:jc w:val="both"/>
            </w:pPr>
            <w:proofErr w:type="spellStart"/>
            <w:r>
              <w:rPr>
                <w:bCs/>
                <w:lang w:val="uk-UA"/>
              </w:rPr>
              <w:t>Низькошапка</w:t>
            </w:r>
            <w:proofErr w:type="spellEnd"/>
            <w:r>
              <w:rPr>
                <w:bCs/>
                <w:lang w:val="uk-UA"/>
              </w:rPr>
              <w:t> О.О.</w:t>
            </w:r>
          </w:p>
        </w:tc>
      </w:tr>
      <w:tr w:rsidR="00336A99" w:rsidRPr="003F40BF" w:rsidTr="00336A99">
        <w:tblPrEx>
          <w:tblLook w:val="01E0"/>
        </w:tblPrEx>
        <w:tc>
          <w:tcPr>
            <w:tcW w:w="1709" w:type="pct"/>
          </w:tcPr>
          <w:p w:rsidR="00336A99" w:rsidRDefault="00336A99" w:rsidP="006E3F0D">
            <w:pPr>
              <w:jc w:val="both"/>
              <w:rPr>
                <w:lang w:val="uk-UA"/>
              </w:rPr>
            </w:pPr>
            <w:r w:rsidRPr="0050048D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10" w:type="pct"/>
            <w:gridSpan w:val="3"/>
          </w:tcPr>
          <w:p w:rsidR="00336A99" w:rsidRDefault="00336A99" w:rsidP="006E3F0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EE6468">
              <w:rPr>
                <w:lang w:val="uk-UA"/>
              </w:rPr>
              <w:t>аступник директора з технічних питань-завідувач господарсько-обслуговуючого відділу</w:t>
            </w:r>
          </w:p>
        </w:tc>
        <w:tc>
          <w:tcPr>
            <w:tcW w:w="1081" w:type="pct"/>
          </w:tcPr>
          <w:p w:rsidR="00336A99" w:rsidRPr="003F40BF" w:rsidRDefault="00336A99" w:rsidP="00E2333F">
            <w:pPr>
              <w:jc w:val="both"/>
            </w:pPr>
            <w:proofErr w:type="spellStart"/>
            <w:r>
              <w:rPr>
                <w:bCs/>
              </w:rPr>
              <w:t>Сідоров</w:t>
            </w:r>
            <w:proofErr w:type="spellEnd"/>
            <w:r>
              <w:rPr>
                <w:bCs/>
                <w:lang w:val="uk-UA"/>
              </w:rPr>
              <w:t> </w:t>
            </w:r>
            <w:r w:rsidRPr="00456F27">
              <w:rPr>
                <w:bCs/>
              </w:rPr>
              <w:t>О.В</w:t>
            </w:r>
            <w:r>
              <w:rPr>
                <w:bCs/>
                <w:lang w:val="uk-UA"/>
              </w:rPr>
              <w:t>.</w:t>
            </w:r>
          </w:p>
        </w:tc>
      </w:tr>
      <w:tr w:rsidR="00336A99" w:rsidRPr="003F40BF" w:rsidTr="00336A99">
        <w:tblPrEx>
          <w:tblLook w:val="01E0"/>
        </w:tblPrEx>
        <w:tc>
          <w:tcPr>
            <w:tcW w:w="1709" w:type="pct"/>
          </w:tcPr>
          <w:p w:rsidR="00336A99" w:rsidRPr="0050048D" w:rsidRDefault="00336A99" w:rsidP="006E3F0D">
            <w:pPr>
              <w:jc w:val="both"/>
              <w:rPr>
                <w:lang w:val="uk-UA"/>
              </w:rPr>
            </w:pPr>
            <w:r w:rsidRPr="004E5F84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10" w:type="pct"/>
            <w:gridSpan w:val="3"/>
          </w:tcPr>
          <w:p w:rsidR="00336A99" w:rsidRPr="00456F27" w:rsidRDefault="00336A99" w:rsidP="006E3F0D">
            <w:pPr>
              <w:jc w:val="both"/>
              <w:rPr>
                <w:bCs/>
              </w:rPr>
            </w:pPr>
            <w:r>
              <w:rPr>
                <w:lang w:val="uk-UA"/>
              </w:rPr>
              <w:t>М</w:t>
            </w:r>
            <w:r w:rsidRPr="004E5F84">
              <w:rPr>
                <w:lang w:val="uk-UA"/>
              </w:rPr>
              <w:t>едичний директор</w:t>
            </w:r>
          </w:p>
        </w:tc>
        <w:tc>
          <w:tcPr>
            <w:tcW w:w="1081" w:type="pct"/>
          </w:tcPr>
          <w:p w:rsidR="00336A99" w:rsidRPr="003F40BF" w:rsidRDefault="00336A99" w:rsidP="00E2333F">
            <w:pPr>
              <w:jc w:val="both"/>
            </w:pPr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50048D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C17C9D" w:rsidRPr="003F40BF" w:rsidTr="00336A99">
        <w:tblPrEx>
          <w:tblLook w:val="01E0"/>
        </w:tblPrEx>
        <w:tc>
          <w:tcPr>
            <w:tcW w:w="1709" w:type="pct"/>
          </w:tcPr>
          <w:p w:rsidR="00C17C9D" w:rsidRPr="00D209CE" w:rsidRDefault="00C17C9D" w:rsidP="00C17C9D">
            <w:pPr>
              <w:rPr>
                <w:b/>
                <w:bCs/>
                <w:lang w:val="uk-UA"/>
              </w:rPr>
            </w:pPr>
            <w:r w:rsidRPr="003F40BF">
              <w:t>Осо</w:t>
            </w:r>
            <w:r w:rsidR="007106D5">
              <w:t xml:space="preserve">ба, </w:t>
            </w:r>
            <w:proofErr w:type="spellStart"/>
            <w:r w:rsidR="007106D5">
              <w:t>відповідальна</w:t>
            </w:r>
            <w:proofErr w:type="spellEnd"/>
            <w:r w:rsidR="007106D5">
              <w:t xml:space="preserve"> за </w:t>
            </w:r>
            <w:proofErr w:type="spellStart"/>
            <w:r w:rsidR="007106D5">
              <w:t>виконання</w:t>
            </w:r>
            <w:proofErr w:type="spellEnd"/>
            <w:r w:rsidR="007106D5">
              <w:rPr>
                <w:lang w:val="uk-UA"/>
              </w:rPr>
              <w:t xml:space="preserve"> </w:t>
            </w:r>
            <w:r w:rsidR="007106D5"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 w:rsidR="00D209CE">
              <w:rPr>
                <w:lang w:val="uk-UA"/>
              </w:rPr>
              <w:t>:</w:t>
            </w:r>
          </w:p>
        </w:tc>
        <w:tc>
          <w:tcPr>
            <w:tcW w:w="3291" w:type="pct"/>
            <w:gridSpan w:val="4"/>
          </w:tcPr>
          <w:p w:rsidR="00C17C9D" w:rsidRPr="00C17C9D" w:rsidRDefault="001152C3" w:rsidP="00C17C9D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C17C9D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C17C9D">
              <w:rPr>
                <w:bCs/>
                <w:lang w:val="uk-UA"/>
              </w:rPr>
              <w:t>ЕМД</w:t>
            </w:r>
            <w:proofErr w:type="spellEnd"/>
            <w:r w:rsidR="00C17C9D">
              <w:rPr>
                <w:bCs/>
                <w:lang w:val="uk-UA"/>
              </w:rPr>
              <w:t xml:space="preserve"> та ЦОД</w:t>
            </w:r>
          </w:p>
        </w:tc>
      </w:tr>
      <w:tr w:rsidR="004305FA" w:rsidRPr="003F40BF" w:rsidTr="00336A99">
        <w:tblPrEx>
          <w:tblLook w:val="01E0"/>
        </w:tblPrEx>
        <w:trPr>
          <w:trHeight w:val="2527"/>
        </w:trPr>
        <w:tc>
          <w:tcPr>
            <w:tcW w:w="2510" w:type="pct"/>
            <w:gridSpan w:val="2"/>
          </w:tcPr>
          <w:p w:rsidR="004305FA" w:rsidRDefault="004305FA" w:rsidP="004305FA">
            <w:pPr>
              <w:jc w:val="both"/>
              <w:rPr>
                <w:lang w:val="uk-UA"/>
              </w:rPr>
            </w:pPr>
            <w:r w:rsidRPr="00562576">
              <w:rPr>
                <w:lang w:val="uk-UA"/>
              </w:rPr>
              <w:t xml:space="preserve">КНП «ТМО </w:t>
            </w:r>
            <w:r w:rsidR="00A47672">
              <w:rPr>
                <w:lang w:val="uk-UA"/>
              </w:rPr>
              <w:t>«</w:t>
            </w:r>
            <w:r w:rsidRPr="00562576">
              <w:rPr>
                <w:lang w:val="uk-UA"/>
              </w:rPr>
              <w:t>ВОЦЕМДМК ВОР»</w:t>
            </w:r>
          </w:p>
          <w:p w:rsidR="004305FA" w:rsidRPr="00160C28" w:rsidRDefault="004305FA" w:rsidP="004305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</w:t>
            </w:r>
            <w:proofErr w:type="spellStart"/>
            <w:r w:rsidRPr="0050048D">
              <w:rPr>
                <w:lang w:val="uk-UA"/>
              </w:rPr>
              <w:t>Бершадська</w:t>
            </w:r>
            <w:proofErr w:type="spellEnd"/>
            <w:r w:rsidRPr="0050048D">
              <w:rPr>
                <w:lang w:val="uk-UA"/>
              </w:rPr>
              <w:t xml:space="preserve"> СЕМД»</w:t>
            </w:r>
          </w:p>
          <w:p w:rsidR="004305FA" w:rsidRPr="00AC1C6D" w:rsidRDefault="004305FA" w:rsidP="004305FA">
            <w:pPr>
              <w:jc w:val="both"/>
              <w:rPr>
                <w:lang w:val="uk-UA"/>
              </w:rPr>
            </w:pPr>
            <w:r w:rsidRPr="00160C28"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Вінницька СЕМД</w:t>
            </w:r>
            <w:r w:rsidRPr="0050048D">
              <w:rPr>
                <w:lang w:val="uk-UA"/>
              </w:rPr>
              <w:t>»</w:t>
            </w:r>
          </w:p>
          <w:p w:rsidR="004305FA" w:rsidRPr="0050048D" w:rsidRDefault="004305FA" w:rsidP="004305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«Гайсинська СЕМД»</w:t>
            </w:r>
          </w:p>
          <w:p w:rsidR="004305FA" w:rsidRPr="0050048D" w:rsidRDefault="004305FA" w:rsidP="004305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«Жмеринська СЕМД»</w:t>
            </w:r>
          </w:p>
          <w:p w:rsidR="004305FA" w:rsidRDefault="004305FA" w:rsidP="004305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proofErr w:type="spellStart"/>
            <w:r>
              <w:rPr>
                <w:lang w:val="uk-UA"/>
              </w:rPr>
              <w:t>Липовецька</w:t>
            </w:r>
            <w:proofErr w:type="spellEnd"/>
            <w:r>
              <w:rPr>
                <w:lang w:val="uk-UA"/>
              </w:rPr>
              <w:t xml:space="preserve"> СЕМД</w:t>
            </w:r>
            <w:r w:rsidRPr="0050048D">
              <w:rPr>
                <w:lang w:val="uk-UA"/>
              </w:rPr>
              <w:t>»</w:t>
            </w:r>
          </w:p>
          <w:p w:rsidR="004305FA" w:rsidRDefault="004305FA" w:rsidP="004305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Могилів-Подільська СЕМД</w:t>
            </w:r>
            <w:r w:rsidRPr="0050048D">
              <w:rPr>
                <w:lang w:val="uk-UA"/>
              </w:rPr>
              <w:t>»</w:t>
            </w:r>
          </w:p>
          <w:p w:rsidR="004305FA" w:rsidRDefault="004305FA" w:rsidP="004305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Тульчинська СЕМД</w:t>
            </w:r>
            <w:r w:rsidRPr="0050048D">
              <w:rPr>
                <w:lang w:val="uk-UA"/>
              </w:rPr>
              <w:t>»</w:t>
            </w:r>
          </w:p>
          <w:p w:rsidR="004305FA" w:rsidRPr="003F40BF" w:rsidRDefault="004305FA" w:rsidP="004305FA"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Хмільницька СЕМД</w:t>
            </w:r>
            <w:r w:rsidRPr="0050048D">
              <w:rPr>
                <w:lang w:val="uk-UA"/>
              </w:rPr>
              <w:t>»</w:t>
            </w:r>
          </w:p>
        </w:tc>
        <w:tc>
          <w:tcPr>
            <w:tcW w:w="2490" w:type="pct"/>
            <w:gridSpan w:val="3"/>
          </w:tcPr>
          <w:p w:rsidR="004305FA" w:rsidRPr="0050048D" w:rsidRDefault="004305FA" w:rsidP="004305FA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Е</w:t>
            </w:r>
            <w:r w:rsidRPr="000839B8">
              <w:rPr>
                <w:lang w:val="uk-UA"/>
              </w:rPr>
              <w:t>кземпляр №</w:t>
            </w:r>
            <w:r w:rsidRPr="0050048D">
              <w:rPr>
                <w:lang w:val="uk-UA"/>
              </w:rPr>
              <w:t xml:space="preserve"> 1</w:t>
            </w:r>
          </w:p>
          <w:p w:rsidR="004305FA" w:rsidRPr="0050048D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2</w:t>
            </w:r>
          </w:p>
          <w:p w:rsidR="004305FA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3</w:t>
            </w:r>
          </w:p>
          <w:p w:rsidR="004305FA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4</w:t>
            </w:r>
          </w:p>
          <w:p w:rsidR="004305FA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5</w:t>
            </w:r>
          </w:p>
          <w:p w:rsidR="004305FA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6</w:t>
            </w:r>
          </w:p>
          <w:p w:rsidR="004305FA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7</w:t>
            </w:r>
          </w:p>
          <w:p w:rsidR="004305FA" w:rsidRDefault="004305FA" w:rsidP="004305FA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8</w:t>
            </w:r>
          </w:p>
          <w:p w:rsidR="004305FA" w:rsidRDefault="004305FA" w:rsidP="004305FA">
            <w:pPr>
              <w:jc w:val="right"/>
              <w:rPr>
                <w:bCs/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9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F56B6C" w:rsidRDefault="00B9044E" w:rsidP="00F56B6C">
            <w:pPr>
              <w:jc w:val="center"/>
            </w:pPr>
            <w:r w:rsidRPr="00B9044E">
              <w:rPr>
                <w:b/>
                <w:bCs/>
                <w:lang w:val="uk-UA"/>
              </w:rPr>
              <w:t xml:space="preserve">Використання </w:t>
            </w:r>
            <w:proofErr w:type="spellStart"/>
            <w:r w:rsidRPr="00B9044E">
              <w:rPr>
                <w:b/>
                <w:bCs/>
                <w:lang w:val="uk-UA"/>
              </w:rPr>
              <w:t>УФ-</w:t>
            </w:r>
            <w:r w:rsidR="00F56B6C">
              <w:rPr>
                <w:b/>
                <w:bCs/>
                <w:lang w:val="uk-UA"/>
              </w:rPr>
              <w:t>опромінювачів</w:t>
            </w:r>
            <w:proofErr w:type="spellEnd"/>
            <w:r w:rsidR="007967FE">
              <w:rPr>
                <w:b/>
                <w:bCs/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7106D5" w:rsidRDefault="00B9044E" w:rsidP="001609ED">
            <w:pPr>
              <w:ind w:firstLine="709"/>
              <w:jc w:val="both"/>
              <w:rPr>
                <w:lang w:val="uk-UA"/>
              </w:rPr>
            </w:pPr>
            <w:r w:rsidRPr="00423ECE">
              <w:rPr>
                <w:b/>
              </w:rPr>
              <w:t xml:space="preserve">Мета: </w:t>
            </w:r>
            <w:proofErr w:type="spellStart"/>
            <w:r w:rsidR="00755DA0" w:rsidRPr="004002E6">
              <w:rPr>
                <w:shd w:val="clear" w:color="auto" w:fill="FFFFFF"/>
              </w:rPr>
              <w:t>дезінфекці</w:t>
            </w:r>
            <w:proofErr w:type="spellEnd"/>
            <w:r w:rsidR="00160C28">
              <w:rPr>
                <w:shd w:val="clear" w:color="auto" w:fill="FFFFFF"/>
                <w:lang w:val="uk-UA"/>
              </w:rPr>
              <w:t>я</w:t>
            </w:r>
            <w:r w:rsidR="00755DA0" w:rsidRPr="004002E6">
              <w:rPr>
                <w:shd w:val="clear" w:color="auto" w:fill="FFFFFF"/>
              </w:rPr>
              <w:t xml:space="preserve"> </w:t>
            </w:r>
            <w:proofErr w:type="spellStart"/>
            <w:r w:rsidR="00755DA0" w:rsidRPr="004002E6">
              <w:rPr>
                <w:shd w:val="clear" w:color="auto" w:fill="FFFFFF"/>
              </w:rPr>
              <w:t>повітря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та </w:t>
            </w:r>
            <w:proofErr w:type="spellStart"/>
            <w:r w:rsidR="00755DA0" w:rsidRPr="004002E6">
              <w:rPr>
                <w:shd w:val="clear" w:color="auto" w:fill="FFFFFF"/>
              </w:rPr>
              <w:t>поверхонь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за </w:t>
            </w:r>
            <w:proofErr w:type="spellStart"/>
            <w:r w:rsidR="00755DA0" w:rsidRPr="004002E6">
              <w:rPr>
                <w:shd w:val="clear" w:color="auto" w:fill="FFFFFF"/>
              </w:rPr>
              <w:t>допомогою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</w:t>
            </w:r>
            <w:r w:rsidR="00A84017">
              <w:rPr>
                <w:shd w:val="clear" w:color="auto" w:fill="FFFFFF"/>
                <w:lang w:val="en-US"/>
              </w:rPr>
              <w:t>УФ-</w:t>
            </w:r>
            <w:r w:rsidR="00F56B6C">
              <w:rPr>
                <w:shd w:val="clear" w:color="auto" w:fill="FFFFFF"/>
                <w:lang w:val="uk-UA"/>
              </w:rPr>
              <w:t>о</w:t>
            </w:r>
            <w:proofErr w:type="spellStart"/>
            <w:r w:rsidR="00755DA0" w:rsidRPr="004002E6">
              <w:rPr>
                <w:shd w:val="clear" w:color="auto" w:fill="FFFFFF"/>
                <w:lang w:val="en-US"/>
              </w:rPr>
              <w:t>промінювачі</w:t>
            </w:r>
            <w:proofErr w:type="gramStart"/>
            <w:r w:rsidR="00755DA0" w:rsidRPr="004002E6">
              <w:rPr>
                <w:shd w:val="clear" w:color="auto" w:fill="FFFFFF"/>
                <w:lang w:val="en-US"/>
              </w:rPr>
              <w:t>в</w:t>
            </w:r>
            <w:proofErr w:type="spellEnd"/>
            <w:proofErr w:type="gramEnd"/>
            <w:r w:rsidR="007106D5">
              <w:rPr>
                <w:shd w:val="clear" w:color="auto" w:fill="FFFFFF"/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7106D5" w:rsidRDefault="00B9044E" w:rsidP="001609ED">
            <w:pPr>
              <w:ind w:firstLine="709"/>
              <w:jc w:val="both"/>
              <w:rPr>
                <w:lang w:val="uk-UA"/>
              </w:rPr>
            </w:pPr>
            <w:proofErr w:type="spellStart"/>
            <w:r w:rsidRPr="00423ECE">
              <w:rPr>
                <w:b/>
              </w:rPr>
              <w:t>Галузь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застосування</w:t>
            </w:r>
            <w:proofErr w:type="spellEnd"/>
            <w:r w:rsidRPr="00423ECE">
              <w:rPr>
                <w:b/>
              </w:rPr>
              <w:t>:</w:t>
            </w:r>
            <w:r w:rsidR="00D209CE">
              <w:rPr>
                <w:b/>
                <w:lang w:val="uk-UA"/>
              </w:rPr>
              <w:t xml:space="preserve"> </w:t>
            </w:r>
            <w:proofErr w:type="spellStart"/>
            <w:r w:rsidR="00755DA0" w:rsidRPr="004002E6">
              <w:rPr>
                <w:shd w:val="clear" w:color="auto" w:fill="FFFFFF"/>
              </w:rPr>
              <w:t>опроміненн</w:t>
            </w:r>
            <w:proofErr w:type="spellEnd"/>
            <w:r w:rsidR="00755DA0" w:rsidRPr="004002E6">
              <w:rPr>
                <w:shd w:val="clear" w:color="auto" w:fill="FFFFFF"/>
                <w:lang w:val="uk-UA"/>
              </w:rPr>
              <w:t>я</w:t>
            </w:r>
            <w:r w:rsidR="00755DA0" w:rsidRPr="004002E6">
              <w:rPr>
                <w:shd w:val="clear" w:color="auto" w:fill="FFFFFF"/>
              </w:rPr>
              <w:t xml:space="preserve"> </w:t>
            </w:r>
            <w:proofErr w:type="spellStart"/>
            <w:r w:rsidR="00755DA0" w:rsidRPr="004002E6">
              <w:rPr>
                <w:shd w:val="clear" w:color="auto" w:fill="FFFFFF"/>
              </w:rPr>
              <w:t>ультрафіолетом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</w:t>
            </w:r>
            <w:proofErr w:type="spellStart"/>
            <w:r w:rsidR="00755DA0" w:rsidRPr="004002E6">
              <w:rPr>
                <w:shd w:val="clear" w:color="auto" w:fill="FFFFFF"/>
              </w:rPr>
              <w:t>приміщення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для </w:t>
            </w:r>
            <w:proofErr w:type="spellStart"/>
            <w:r w:rsidR="00755DA0" w:rsidRPr="004002E6">
              <w:rPr>
                <w:shd w:val="clear" w:color="auto" w:fill="FFFFFF"/>
              </w:rPr>
              <w:t>дезінфекції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</w:t>
            </w:r>
            <w:proofErr w:type="spellStart"/>
            <w:r w:rsidR="00755DA0" w:rsidRPr="004002E6">
              <w:rPr>
                <w:shd w:val="clear" w:color="auto" w:fill="FFFFFF"/>
              </w:rPr>
              <w:t>повітря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та </w:t>
            </w:r>
            <w:proofErr w:type="spellStart"/>
            <w:r w:rsidR="00755DA0" w:rsidRPr="004002E6">
              <w:rPr>
                <w:shd w:val="clear" w:color="auto" w:fill="FFFFFF"/>
              </w:rPr>
              <w:t>поверхонь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</w:t>
            </w:r>
            <w:proofErr w:type="gramStart"/>
            <w:r w:rsidR="00755DA0" w:rsidRPr="004002E6">
              <w:rPr>
                <w:shd w:val="clear" w:color="auto" w:fill="FFFFFF"/>
              </w:rPr>
              <w:t>за</w:t>
            </w:r>
            <w:proofErr w:type="gramEnd"/>
            <w:r w:rsidR="00755DA0" w:rsidRPr="004002E6">
              <w:rPr>
                <w:shd w:val="clear" w:color="auto" w:fill="FFFFFF"/>
              </w:rPr>
              <w:t xml:space="preserve"> </w:t>
            </w:r>
            <w:proofErr w:type="gramStart"/>
            <w:r w:rsidR="00755DA0" w:rsidRPr="004002E6">
              <w:rPr>
                <w:shd w:val="clear" w:color="auto" w:fill="FFFFFF"/>
              </w:rPr>
              <w:t>умов</w:t>
            </w:r>
            <w:proofErr w:type="gramEnd"/>
            <w:r w:rsidR="00755DA0" w:rsidRPr="004002E6">
              <w:rPr>
                <w:shd w:val="clear" w:color="auto" w:fill="FFFFFF"/>
              </w:rPr>
              <w:t xml:space="preserve"> </w:t>
            </w:r>
            <w:proofErr w:type="spellStart"/>
            <w:r w:rsidR="00755DA0" w:rsidRPr="004002E6">
              <w:rPr>
                <w:shd w:val="clear" w:color="auto" w:fill="FFFFFF"/>
              </w:rPr>
              <w:t>відсутності</w:t>
            </w:r>
            <w:proofErr w:type="spellEnd"/>
            <w:r w:rsidR="00755DA0" w:rsidRPr="004002E6">
              <w:rPr>
                <w:shd w:val="clear" w:color="auto" w:fill="FFFFFF"/>
              </w:rPr>
              <w:t xml:space="preserve"> людей</w:t>
            </w:r>
            <w:r w:rsidR="007106D5">
              <w:rPr>
                <w:shd w:val="clear" w:color="auto" w:fill="FFFFFF"/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755DA0" w:rsidRDefault="00B9044E" w:rsidP="001609ED">
            <w:pPr>
              <w:ind w:firstLine="709"/>
              <w:jc w:val="both"/>
              <w:rPr>
                <w:lang w:val="uk-UA"/>
              </w:rPr>
            </w:pPr>
            <w:r w:rsidRPr="00423ECE">
              <w:rPr>
                <w:b/>
              </w:rPr>
              <w:t xml:space="preserve">Процедура </w:t>
            </w:r>
            <w:proofErr w:type="spellStart"/>
            <w:r w:rsidRPr="00423ECE">
              <w:rPr>
                <w:b/>
              </w:rPr>
              <w:t>виконується</w:t>
            </w:r>
            <w:proofErr w:type="spellEnd"/>
            <w:r w:rsidRPr="00423ECE">
              <w:rPr>
                <w:b/>
              </w:rPr>
              <w:t>:</w:t>
            </w:r>
            <w:r w:rsidR="00A84017">
              <w:rPr>
                <w:lang w:val="uk-UA"/>
              </w:rPr>
              <w:t xml:space="preserve"> в диспетчерських (</w:t>
            </w:r>
            <w:r w:rsidR="00755DA0">
              <w:rPr>
                <w:lang w:val="uk-UA"/>
              </w:rPr>
              <w:t xml:space="preserve">пунктах поповнення бригад медикаментами) відділень </w:t>
            </w:r>
            <w:proofErr w:type="spellStart"/>
            <w:r w:rsidR="00755DA0">
              <w:rPr>
                <w:lang w:val="uk-UA"/>
              </w:rPr>
              <w:t>ЕМД</w:t>
            </w:r>
            <w:proofErr w:type="spellEnd"/>
            <w:r w:rsidR="004305FA">
              <w:rPr>
                <w:lang w:val="uk-UA"/>
              </w:rPr>
              <w:t>, ЦОД</w:t>
            </w:r>
            <w:r w:rsidR="00755DA0">
              <w:rPr>
                <w:lang w:val="uk-UA"/>
              </w:rPr>
              <w:t xml:space="preserve"> с</w:t>
            </w:r>
            <w:r w:rsidR="007106D5">
              <w:rPr>
                <w:lang w:val="uk-UA"/>
              </w:rPr>
              <w:t xml:space="preserve">таціонарними та пересувними </w:t>
            </w:r>
            <w:proofErr w:type="spellStart"/>
            <w:r w:rsidR="007106D5">
              <w:rPr>
                <w:lang w:val="uk-UA"/>
              </w:rPr>
              <w:t>УФ-</w:t>
            </w:r>
            <w:r w:rsidR="00F56B6C">
              <w:rPr>
                <w:lang w:val="uk-UA"/>
              </w:rPr>
              <w:t>о</w:t>
            </w:r>
            <w:r w:rsidR="00755DA0">
              <w:rPr>
                <w:lang w:val="uk-UA"/>
              </w:rPr>
              <w:t>промінювачами</w:t>
            </w:r>
            <w:proofErr w:type="spellEnd"/>
            <w:r w:rsidR="00755DA0">
              <w:rPr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423ECE" w:rsidRDefault="00B9044E" w:rsidP="001609ED">
            <w:pPr>
              <w:ind w:firstLine="709"/>
              <w:jc w:val="both"/>
              <w:rPr>
                <w:b/>
              </w:rPr>
            </w:pPr>
            <w:proofErr w:type="spellStart"/>
            <w:r w:rsidRPr="00423ECE">
              <w:rPr>
                <w:b/>
              </w:rPr>
              <w:t>Відповідальність</w:t>
            </w:r>
            <w:proofErr w:type="spellEnd"/>
            <w:r w:rsidRPr="00423ECE">
              <w:rPr>
                <w:b/>
              </w:rPr>
              <w:t>:</w:t>
            </w:r>
            <w:r w:rsidRPr="003F40BF">
              <w:t xml:space="preserve"> </w:t>
            </w:r>
            <w:r w:rsidR="004305FA">
              <w:rPr>
                <w:lang w:val="uk-UA"/>
              </w:rPr>
              <w:t xml:space="preserve">диспетчер </w:t>
            </w:r>
            <w:proofErr w:type="spellStart"/>
            <w:r w:rsidR="004305FA">
              <w:rPr>
                <w:lang w:val="uk-UA"/>
              </w:rPr>
              <w:t>відділеня</w:t>
            </w:r>
            <w:proofErr w:type="spellEnd"/>
            <w:r w:rsidR="004002E6">
              <w:rPr>
                <w:lang w:val="uk-UA"/>
              </w:rPr>
              <w:t xml:space="preserve"> </w:t>
            </w:r>
            <w:proofErr w:type="spellStart"/>
            <w:r w:rsidR="004002E6">
              <w:rPr>
                <w:lang w:val="uk-UA"/>
              </w:rPr>
              <w:t>ЕМД</w:t>
            </w:r>
            <w:proofErr w:type="spellEnd"/>
            <w:r w:rsidR="004305FA">
              <w:rPr>
                <w:lang w:val="uk-UA"/>
              </w:rPr>
              <w:t>, ЦОД</w:t>
            </w:r>
            <w:r w:rsidR="007106D5">
              <w:rPr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7106D5" w:rsidRDefault="007106D5" w:rsidP="001609ED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4E1A4E" w:rsidRDefault="004E1A4E" w:rsidP="001609ED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4E1A4E">
              <w:rPr>
                <w:lang w:val="uk-UA"/>
              </w:rPr>
              <w:t xml:space="preserve">Вмонтований </w:t>
            </w:r>
            <w:proofErr w:type="spellStart"/>
            <w:r w:rsidRPr="004E1A4E">
              <w:rPr>
                <w:lang w:val="uk-UA"/>
              </w:rPr>
              <w:t>УФ</w:t>
            </w:r>
            <w:r>
              <w:rPr>
                <w:lang w:val="uk-UA"/>
              </w:rPr>
              <w:t>-</w:t>
            </w:r>
            <w:r w:rsidR="00F56B6C">
              <w:rPr>
                <w:lang w:val="uk-UA"/>
              </w:rPr>
              <w:t>о</w:t>
            </w:r>
            <w:r>
              <w:rPr>
                <w:lang w:val="uk-UA"/>
              </w:rPr>
              <w:t>промінювач</w:t>
            </w:r>
            <w:proofErr w:type="spellEnd"/>
            <w:r>
              <w:rPr>
                <w:lang w:val="uk-UA"/>
              </w:rPr>
              <w:t>.</w:t>
            </w:r>
          </w:p>
          <w:p w:rsidR="004E1A4E" w:rsidRDefault="004E1A4E" w:rsidP="001609ED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Працівник який пройшов навчання для роботи на </w:t>
            </w:r>
            <w:proofErr w:type="spellStart"/>
            <w:r>
              <w:rPr>
                <w:lang w:val="uk-UA"/>
              </w:rPr>
              <w:t>УФ-</w:t>
            </w:r>
            <w:r w:rsidR="00F56B6C">
              <w:rPr>
                <w:lang w:val="uk-UA"/>
              </w:rPr>
              <w:t>о</w:t>
            </w:r>
            <w:r>
              <w:rPr>
                <w:lang w:val="uk-UA"/>
              </w:rPr>
              <w:t>промінювачі</w:t>
            </w:r>
            <w:proofErr w:type="spellEnd"/>
            <w:r w:rsidR="007106D5">
              <w:rPr>
                <w:lang w:val="uk-UA"/>
              </w:rPr>
              <w:t>.</w:t>
            </w:r>
          </w:p>
          <w:p w:rsidR="00E2333F" w:rsidRDefault="00E2333F" w:rsidP="001609ED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Попереджувальні знаки про роботу </w:t>
            </w:r>
            <w:proofErr w:type="spellStart"/>
            <w:r>
              <w:rPr>
                <w:lang w:val="uk-UA"/>
              </w:rPr>
              <w:t>УФ</w:t>
            </w:r>
            <w:r w:rsidR="007106D5">
              <w:rPr>
                <w:lang w:val="uk-UA"/>
              </w:rPr>
              <w:t>-</w:t>
            </w:r>
            <w:r w:rsidR="00F56B6C">
              <w:rPr>
                <w:lang w:val="uk-UA"/>
              </w:rPr>
              <w:t>о</w:t>
            </w:r>
            <w:r>
              <w:rPr>
                <w:lang w:val="uk-UA"/>
              </w:rPr>
              <w:t>промінювача</w:t>
            </w:r>
            <w:proofErr w:type="spellEnd"/>
            <w:r>
              <w:rPr>
                <w:lang w:val="uk-UA"/>
              </w:rPr>
              <w:t xml:space="preserve"> перед входом в приміщення.</w:t>
            </w:r>
          </w:p>
          <w:p w:rsidR="00B9044E" w:rsidRPr="00423ECE" w:rsidRDefault="00E2333F" w:rsidP="001609ED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b/>
              </w:rPr>
            </w:pPr>
            <w:r>
              <w:rPr>
                <w:lang w:val="uk-UA"/>
              </w:rPr>
              <w:t xml:space="preserve">Засоби індивідуального захисту при роботі з </w:t>
            </w:r>
            <w:proofErr w:type="spellStart"/>
            <w:r>
              <w:rPr>
                <w:lang w:val="uk-UA"/>
              </w:rPr>
              <w:t>УФ</w:t>
            </w:r>
            <w:r w:rsidR="006959F6">
              <w:rPr>
                <w:lang w:val="uk-UA"/>
              </w:rPr>
              <w:t>-</w:t>
            </w:r>
            <w:r w:rsidR="00F56B6C">
              <w:rPr>
                <w:lang w:val="uk-UA"/>
              </w:rPr>
              <w:t>о</w:t>
            </w:r>
            <w:r>
              <w:rPr>
                <w:lang w:val="uk-UA"/>
              </w:rPr>
              <w:t>промінювачем</w:t>
            </w:r>
            <w:proofErr w:type="spellEnd"/>
            <w:r>
              <w:rPr>
                <w:lang w:val="uk-UA"/>
              </w:rPr>
              <w:t xml:space="preserve"> затверджені виробником</w:t>
            </w:r>
            <w:r w:rsidR="007106D5">
              <w:rPr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Default="00B9044E" w:rsidP="001609ED">
            <w:pPr>
              <w:tabs>
                <w:tab w:val="left" w:pos="993"/>
              </w:tabs>
              <w:ind w:firstLine="709"/>
              <w:jc w:val="both"/>
              <w:rPr>
                <w:b/>
                <w:lang w:val="en-US"/>
              </w:rPr>
            </w:pPr>
            <w:proofErr w:type="spellStart"/>
            <w:proofErr w:type="gramStart"/>
            <w:r w:rsidRPr="00423ECE">
              <w:rPr>
                <w:b/>
              </w:rPr>
              <w:t>Посл</w:t>
            </w:r>
            <w:proofErr w:type="gramEnd"/>
            <w:r w:rsidRPr="00423ECE">
              <w:rPr>
                <w:b/>
              </w:rPr>
              <w:t>ідовність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дій</w:t>
            </w:r>
            <w:proofErr w:type="spellEnd"/>
            <w:r w:rsidRPr="00423ECE">
              <w:rPr>
                <w:b/>
              </w:rPr>
              <w:t>:</w:t>
            </w:r>
          </w:p>
          <w:p w:rsidR="00A939D0" w:rsidRPr="00A939D0" w:rsidRDefault="00A939D0" w:rsidP="001609ED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A939D0">
              <w:rPr>
                <w:lang w:val="uk-UA"/>
              </w:rPr>
              <w:t xml:space="preserve">При використанні відкритих </w:t>
            </w:r>
            <w:proofErr w:type="spellStart"/>
            <w:r w:rsidRPr="00A939D0">
              <w:rPr>
                <w:lang w:val="uk-UA"/>
              </w:rPr>
              <w:t>УФ-</w:t>
            </w:r>
            <w:r w:rsidR="00F56B6C">
              <w:rPr>
                <w:lang w:val="uk-UA"/>
              </w:rPr>
              <w:t>о</w:t>
            </w:r>
            <w:r w:rsidRPr="00A939D0">
              <w:rPr>
                <w:lang w:val="uk-UA"/>
              </w:rPr>
              <w:t>промінювачів</w:t>
            </w:r>
            <w:proofErr w:type="spellEnd"/>
            <w:r w:rsidRPr="00A939D0">
              <w:rPr>
                <w:lang w:val="uk-UA"/>
              </w:rPr>
              <w:t xml:space="preserve"> звільнити приміщення від людей</w:t>
            </w:r>
            <w:r w:rsidR="00120A1E">
              <w:rPr>
                <w:lang w:val="uk-UA"/>
              </w:rPr>
              <w:t>.</w:t>
            </w:r>
          </w:p>
          <w:p w:rsidR="00A939D0" w:rsidRDefault="0056183F" w:rsidP="001609ED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Ввімкнути </w:t>
            </w:r>
            <w:proofErr w:type="spellStart"/>
            <w:r>
              <w:rPr>
                <w:lang w:val="uk-UA"/>
              </w:rPr>
              <w:t>УФ-</w:t>
            </w:r>
            <w:r w:rsidR="00F56B6C">
              <w:rPr>
                <w:lang w:val="uk-UA"/>
              </w:rPr>
              <w:t>о</w:t>
            </w:r>
            <w:r>
              <w:rPr>
                <w:lang w:val="uk-UA"/>
              </w:rPr>
              <w:t>промінювач</w:t>
            </w:r>
            <w:proofErr w:type="spellEnd"/>
            <w:r>
              <w:rPr>
                <w:lang w:val="uk-UA"/>
              </w:rPr>
              <w:t xml:space="preserve"> на 15-30 хвилин.</w:t>
            </w:r>
          </w:p>
          <w:p w:rsidR="00B9044E" w:rsidRDefault="0056183F" w:rsidP="001609ED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Повторні сеанси повторювати кожні 2 години</w:t>
            </w:r>
            <w:r w:rsidR="00120A1E">
              <w:rPr>
                <w:lang w:val="uk-UA"/>
              </w:rPr>
              <w:t>.</w:t>
            </w:r>
          </w:p>
          <w:p w:rsidR="004E1A4E" w:rsidRPr="0056183F" w:rsidRDefault="004E1A4E" w:rsidP="001609ED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Слідкувати за нормами концентрації озону та парів ртуті.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D209CE" w:rsidRDefault="00D209CE" w:rsidP="001609ED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E2333F" w:rsidRDefault="00A939D0" w:rsidP="001609ED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Результати ви</w:t>
            </w:r>
            <w:r w:rsidR="00A5663D">
              <w:rPr>
                <w:lang w:val="uk-UA"/>
              </w:rPr>
              <w:t>конання процедури заносяться до</w:t>
            </w:r>
            <w:r w:rsidRPr="00172E4A">
              <w:rPr>
                <w:lang w:val="uk-UA"/>
              </w:rPr>
              <w:t xml:space="preserve"> </w:t>
            </w:r>
            <w:r w:rsidR="00E2333F">
              <w:rPr>
                <w:lang w:val="uk-UA"/>
              </w:rPr>
              <w:t xml:space="preserve">журналу з використання </w:t>
            </w:r>
            <w:proofErr w:type="spellStart"/>
            <w:r w:rsidR="00E2333F">
              <w:rPr>
                <w:lang w:val="uk-UA"/>
              </w:rPr>
              <w:t>УФ-</w:t>
            </w:r>
            <w:r w:rsidR="00F56B6C">
              <w:rPr>
                <w:lang w:val="uk-UA"/>
              </w:rPr>
              <w:t>о</w:t>
            </w:r>
            <w:r w:rsidR="00E2333F">
              <w:rPr>
                <w:lang w:val="uk-UA"/>
              </w:rPr>
              <w:t>промінювача</w:t>
            </w:r>
            <w:proofErr w:type="spellEnd"/>
            <w:r w:rsidR="00E2333F">
              <w:rPr>
                <w:lang w:val="uk-UA"/>
              </w:rPr>
              <w:t>.</w:t>
            </w:r>
          </w:p>
          <w:p w:rsidR="00B9044E" w:rsidRPr="00423ECE" w:rsidRDefault="00B9044E" w:rsidP="001609ED">
            <w:pPr>
              <w:ind w:firstLine="709"/>
              <w:jc w:val="both"/>
              <w:rPr>
                <w:b/>
                <w:color w:val="FF0000"/>
              </w:rPr>
            </w:pPr>
            <w:proofErr w:type="spellStart"/>
            <w:r w:rsidRPr="003F40BF">
              <w:t>Відхилень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від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вик</w:t>
            </w:r>
            <w:r w:rsidR="00A939D0">
              <w:t>онання</w:t>
            </w:r>
            <w:proofErr w:type="spellEnd"/>
            <w:r w:rsidR="00A939D0">
              <w:t xml:space="preserve"> методики не повинно бути</w:t>
            </w:r>
            <w:r w:rsidR="00A939D0">
              <w:rPr>
                <w:lang w:val="uk-UA"/>
              </w:rPr>
              <w:t>.</w:t>
            </w:r>
          </w:p>
        </w:tc>
      </w:tr>
      <w:tr w:rsidR="00B9044E" w:rsidRPr="003F40BF" w:rsidTr="006E3F0D">
        <w:tblPrEx>
          <w:tblLook w:val="01E0"/>
        </w:tblPrEx>
        <w:tc>
          <w:tcPr>
            <w:tcW w:w="5000" w:type="pct"/>
            <w:gridSpan w:val="5"/>
          </w:tcPr>
          <w:p w:rsidR="00B9044E" w:rsidRPr="005D08D1" w:rsidRDefault="005D08D1" w:rsidP="001609ED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r w:rsidRPr="005D08D1">
              <w:rPr>
                <w:b/>
              </w:rPr>
              <w:t>Довідкові</w:t>
            </w:r>
            <w:proofErr w:type="spellEnd"/>
            <w:r w:rsidRPr="005D08D1">
              <w:rPr>
                <w:b/>
              </w:rPr>
              <w:t xml:space="preserve"> </w:t>
            </w:r>
            <w:proofErr w:type="spellStart"/>
            <w:r w:rsidRPr="005D08D1">
              <w:rPr>
                <w:b/>
              </w:rPr>
              <w:t>документи</w:t>
            </w:r>
            <w:proofErr w:type="spellEnd"/>
            <w:r w:rsidRPr="005D08D1">
              <w:rPr>
                <w:b/>
              </w:rPr>
              <w:t>:</w:t>
            </w:r>
          </w:p>
          <w:p w:rsidR="00B9044E" w:rsidRPr="005D08D1" w:rsidRDefault="00A939D0" w:rsidP="001609ED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6959F6">
              <w:rPr>
                <w:color w:val="000000"/>
                <w:shd w:val="clear" w:color="auto" w:fill="FFFFFF"/>
                <w:lang w:val="uk-UA"/>
              </w:rPr>
              <w:t>Державн</w:t>
            </w:r>
            <w:r w:rsidRPr="005D08D1">
              <w:rPr>
                <w:color w:val="000000"/>
                <w:shd w:val="clear" w:color="auto" w:fill="FFFFFF"/>
                <w:lang w:val="uk-UA"/>
              </w:rPr>
              <w:t>і</w:t>
            </w:r>
            <w:r w:rsidRPr="006959F6">
              <w:rPr>
                <w:color w:val="000000"/>
                <w:shd w:val="clear" w:color="auto" w:fill="FFFFFF"/>
                <w:lang w:val="uk-UA"/>
              </w:rPr>
              <w:t xml:space="preserve"> с</w:t>
            </w:r>
            <w:r w:rsidR="00D209CE">
              <w:rPr>
                <w:color w:val="000000"/>
                <w:shd w:val="clear" w:color="auto" w:fill="FFFFFF"/>
                <w:lang w:val="uk-UA"/>
              </w:rPr>
              <w:t>тандарти</w:t>
            </w:r>
            <w:r w:rsidRPr="006959F6">
              <w:rPr>
                <w:color w:val="000000"/>
                <w:shd w:val="clear" w:color="auto" w:fill="FFFFFF"/>
                <w:lang w:val="uk-UA"/>
              </w:rPr>
              <w:t xml:space="preserve"> норм та правил «Дезінфекція, </w:t>
            </w:r>
            <w:proofErr w:type="spellStart"/>
            <w:r w:rsidRPr="006959F6">
              <w:rPr>
                <w:color w:val="000000"/>
                <w:shd w:val="clear" w:color="auto" w:fill="FFFFFF"/>
                <w:lang w:val="uk-UA"/>
              </w:rPr>
              <w:t>передстерилізаційне</w:t>
            </w:r>
            <w:proofErr w:type="spellEnd"/>
            <w:r w:rsidRPr="006959F6">
              <w:rPr>
                <w:color w:val="000000"/>
                <w:shd w:val="clear" w:color="auto" w:fill="FFFFFF"/>
                <w:lang w:val="uk-UA"/>
              </w:rPr>
              <w:t xml:space="preserve"> очищення та стерилізація медичних виробів в закладах охорони здоров’я», затверджених наказом МОЗ від 11.08.2014 № 552).</w:t>
            </w:r>
          </w:p>
          <w:p w:rsidR="00EB06CA" w:rsidRPr="005D08D1" w:rsidRDefault="00A5663D" w:rsidP="001609ED">
            <w:pPr>
              <w:pStyle w:val="a3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b/>
                <w:lang w:val="uk-UA"/>
              </w:rPr>
            </w:pPr>
            <w:r>
              <w:rPr>
                <w:color w:val="000000"/>
                <w:shd w:val="clear" w:color="auto" w:fill="FFFFFF"/>
              </w:rPr>
              <w:t>«Правила</w:t>
            </w:r>
            <w:r w:rsidR="00EB06CA" w:rsidRPr="005D08D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B06CA" w:rsidRPr="005D08D1">
              <w:rPr>
                <w:color w:val="000000"/>
                <w:shd w:val="clear" w:color="auto" w:fill="FFFFFF"/>
              </w:rPr>
              <w:t>з</w:t>
            </w:r>
            <w:proofErr w:type="spellEnd"/>
            <w:r w:rsidR="00EB06CA" w:rsidRPr="005D08D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B06CA" w:rsidRPr="005D08D1">
              <w:rPr>
                <w:color w:val="000000"/>
                <w:shd w:val="clear" w:color="auto" w:fill="FFFFFF"/>
              </w:rPr>
              <w:t>техніки</w:t>
            </w:r>
            <w:proofErr w:type="spellEnd"/>
            <w:r w:rsidR="00EB06CA" w:rsidRPr="005D08D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B06CA" w:rsidRPr="005D08D1">
              <w:rPr>
                <w:color w:val="000000"/>
                <w:shd w:val="clear" w:color="auto" w:fill="FFFFFF"/>
              </w:rPr>
              <w:t>безпеки</w:t>
            </w:r>
            <w:proofErr w:type="spellEnd"/>
            <w:r w:rsidR="00EB06CA" w:rsidRPr="005D08D1">
              <w:rPr>
                <w:color w:val="000000"/>
                <w:shd w:val="clear" w:color="auto" w:fill="FFFFFF"/>
              </w:rPr>
              <w:t xml:space="preserve"> </w:t>
            </w:r>
            <w:r w:rsidR="00376BC1">
              <w:rPr>
                <w:color w:val="000000"/>
                <w:shd w:val="clear" w:color="auto" w:fill="FFFFFF"/>
                <w:lang w:val="uk-UA"/>
              </w:rPr>
              <w:t>та</w:t>
            </w:r>
            <w:r w:rsidR="00EB06CA" w:rsidRPr="005D08D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B06CA" w:rsidRPr="005D08D1">
              <w:rPr>
                <w:color w:val="000000"/>
                <w:shd w:val="clear" w:color="auto" w:fill="FFFFFF"/>
              </w:rPr>
              <w:t>експлуатації</w:t>
            </w:r>
            <w:proofErr w:type="spellEnd"/>
            <w:r w:rsidR="00EB06CA" w:rsidRPr="005D08D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76BC1">
              <w:rPr>
                <w:color w:val="000000"/>
                <w:shd w:val="clear" w:color="auto" w:fill="FFFFFF"/>
                <w:lang w:val="uk-UA"/>
              </w:rPr>
              <w:t>УФ-опромінювача</w:t>
            </w:r>
            <w:proofErr w:type="spellEnd"/>
            <w:r w:rsidR="00EB06CA" w:rsidRPr="005D08D1">
              <w:rPr>
                <w:color w:val="000000"/>
                <w:shd w:val="clear" w:color="auto" w:fill="FFFFFF"/>
              </w:rPr>
              <w:t>»</w:t>
            </w:r>
            <w:r w:rsidR="006959F6">
              <w:rPr>
                <w:color w:val="000000"/>
                <w:shd w:val="clear" w:color="auto" w:fill="FFFFFF"/>
                <w:lang w:val="uk-UA"/>
              </w:rPr>
              <w:t>.</w:t>
            </w:r>
          </w:p>
        </w:tc>
      </w:tr>
    </w:tbl>
    <w:p w:rsidR="00336A99" w:rsidRDefault="00336A99" w:rsidP="001609ED">
      <w:pPr>
        <w:ind w:firstLine="709"/>
        <w:jc w:val="both"/>
        <w:sectPr w:rsidR="00336A99" w:rsidSect="00336A99"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B313C3" w:rsidRDefault="00B313C3" w:rsidP="001609ED">
      <w:pPr>
        <w:ind w:firstLine="709"/>
        <w:jc w:val="both"/>
      </w:pPr>
    </w:p>
    <w:sectPr w:rsidR="00B313C3" w:rsidSect="00336A9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069DA"/>
    <w:multiLevelType w:val="hybridMultilevel"/>
    <w:tmpl w:val="092E7C60"/>
    <w:lvl w:ilvl="0" w:tplc="FD3EB7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00384"/>
    <w:multiLevelType w:val="hybridMultilevel"/>
    <w:tmpl w:val="ED7406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7461D"/>
    <w:multiLevelType w:val="hybridMultilevel"/>
    <w:tmpl w:val="7AE2ACE6"/>
    <w:lvl w:ilvl="0" w:tplc="9388774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044E"/>
    <w:rsid w:val="00010DE6"/>
    <w:rsid w:val="001152C3"/>
    <w:rsid w:val="00120A1E"/>
    <w:rsid w:val="001578F9"/>
    <w:rsid w:val="001609ED"/>
    <w:rsid w:val="00160C28"/>
    <w:rsid w:val="00176463"/>
    <w:rsid w:val="001D4914"/>
    <w:rsid w:val="002179CF"/>
    <w:rsid w:val="00253FA8"/>
    <w:rsid w:val="00336A99"/>
    <w:rsid w:val="00376BC1"/>
    <w:rsid w:val="00382E34"/>
    <w:rsid w:val="003D0C7D"/>
    <w:rsid w:val="004002E6"/>
    <w:rsid w:val="004305FA"/>
    <w:rsid w:val="00456F27"/>
    <w:rsid w:val="00490623"/>
    <w:rsid w:val="004E1A4E"/>
    <w:rsid w:val="0051129A"/>
    <w:rsid w:val="00520E7E"/>
    <w:rsid w:val="005271BD"/>
    <w:rsid w:val="00532495"/>
    <w:rsid w:val="0056183F"/>
    <w:rsid w:val="005A1DFB"/>
    <w:rsid w:val="005D08D1"/>
    <w:rsid w:val="0062570B"/>
    <w:rsid w:val="00675042"/>
    <w:rsid w:val="006959F6"/>
    <w:rsid w:val="00705137"/>
    <w:rsid w:val="007106D5"/>
    <w:rsid w:val="00755DA0"/>
    <w:rsid w:val="007967FE"/>
    <w:rsid w:val="00796866"/>
    <w:rsid w:val="007E15A6"/>
    <w:rsid w:val="00A2768F"/>
    <w:rsid w:val="00A47672"/>
    <w:rsid w:val="00A50439"/>
    <w:rsid w:val="00A5663D"/>
    <w:rsid w:val="00A60EF3"/>
    <w:rsid w:val="00A84017"/>
    <w:rsid w:val="00A939D0"/>
    <w:rsid w:val="00AF5377"/>
    <w:rsid w:val="00B313C3"/>
    <w:rsid w:val="00B9044E"/>
    <w:rsid w:val="00BB6DC6"/>
    <w:rsid w:val="00BD6ACA"/>
    <w:rsid w:val="00C17C9D"/>
    <w:rsid w:val="00C26524"/>
    <w:rsid w:val="00D209CE"/>
    <w:rsid w:val="00E2333F"/>
    <w:rsid w:val="00E92B86"/>
    <w:rsid w:val="00EB06CA"/>
    <w:rsid w:val="00ED5045"/>
    <w:rsid w:val="00F56B6C"/>
    <w:rsid w:val="00F711C8"/>
    <w:rsid w:val="00FB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9D0"/>
    <w:pPr>
      <w:ind w:left="720"/>
      <w:contextualSpacing/>
    </w:pPr>
  </w:style>
  <w:style w:type="character" w:styleId="a4">
    <w:name w:val="Emphasis"/>
    <w:basedOn w:val="a0"/>
    <w:uiPriority w:val="20"/>
    <w:qFormat/>
    <w:rsid w:val="00A939D0"/>
    <w:rPr>
      <w:i/>
      <w:iCs/>
    </w:rPr>
  </w:style>
  <w:style w:type="table" w:styleId="a5">
    <w:name w:val="Table Grid"/>
    <w:basedOn w:val="a1"/>
    <w:uiPriority w:val="59"/>
    <w:rsid w:val="00336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dcterms:created xsi:type="dcterms:W3CDTF">2022-08-11T07:55:00Z</dcterms:created>
  <dcterms:modified xsi:type="dcterms:W3CDTF">2023-07-20T05:07:00Z</dcterms:modified>
</cp:coreProperties>
</file>