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A105FA" w:rsidRPr="004970B2" w:rsidTr="000E346B">
        <w:trPr>
          <w:jc w:val="right"/>
        </w:trPr>
        <w:tc>
          <w:tcPr>
            <w:tcW w:w="3787" w:type="dxa"/>
          </w:tcPr>
          <w:p w:rsidR="00A105FA" w:rsidRPr="004970B2" w:rsidRDefault="00A105FA" w:rsidP="00777DB7">
            <w:proofErr w:type="spellStart"/>
            <w:r w:rsidRPr="004970B2">
              <w:rPr>
                <w:sz w:val="24"/>
                <w:szCs w:val="24"/>
              </w:rPr>
              <w:t>Додаток</w:t>
            </w:r>
            <w:proofErr w:type="spellEnd"/>
            <w:r w:rsidRPr="004970B2">
              <w:rPr>
                <w:sz w:val="24"/>
                <w:szCs w:val="24"/>
              </w:rPr>
              <w:t> </w:t>
            </w:r>
            <w:r w:rsidR="00777DB7" w:rsidRPr="004970B2">
              <w:rPr>
                <w:sz w:val="24"/>
                <w:szCs w:val="24"/>
                <w:lang w:val="uk-UA"/>
              </w:rPr>
              <w:t>7</w:t>
            </w:r>
          </w:p>
        </w:tc>
      </w:tr>
      <w:tr w:rsidR="009B1305" w:rsidRPr="004970B2" w:rsidTr="000E346B">
        <w:trPr>
          <w:jc w:val="right"/>
        </w:trPr>
        <w:tc>
          <w:tcPr>
            <w:tcW w:w="3787" w:type="dxa"/>
          </w:tcPr>
          <w:p w:rsidR="009B1305" w:rsidRPr="00BA41E0" w:rsidRDefault="009B1305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9B1305" w:rsidRPr="004970B2" w:rsidTr="000E346B">
        <w:trPr>
          <w:jc w:val="right"/>
        </w:trPr>
        <w:tc>
          <w:tcPr>
            <w:tcW w:w="3787" w:type="dxa"/>
          </w:tcPr>
          <w:p w:rsidR="009B1305" w:rsidRPr="00BA41E0" w:rsidRDefault="009B1305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9B1305" w:rsidRPr="004970B2" w:rsidTr="000E346B">
        <w:trPr>
          <w:jc w:val="right"/>
        </w:trPr>
        <w:tc>
          <w:tcPr>
            <w:tcW w:w="3787" w:type="dxa"/>
          </w:tcPr>
          <w:p w:rsidR="009B1305" w:rsidRPr="00BA41E0" w:rsidRDefault="009B1305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A105FA" w:rsidRPr="004970B2" w:rsidRDefault="00A105F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25"/>
        <w:gridCol w:w="1608"/>
        <w:gridCol w:w="414"/>
        <w:gridCol w:w="2428"/>
        <w:gridCol w:w="2079"/>
      </w:tblGrid>
      <w:tr w:rsidR="00A60931" w:rsidRPr="004970B2" w:rsidTr="0088209F">
        <w:trPr>
          <w:trHeight w:val="300"/>
        </w:trPr>
        <w:tc>
          <w:tcPr>
            <w:tcW w:w="5000" w:type="pct"/>
            <w:gridSpan w:val="5"/>
          </w:tcPr>
          <w:p w:rsidR="00A60931" w:rsidRPr="004970B2" w:rsidRDefault="00A60931" w:rsidP="0088209F">
            <w:pPr>
              <w:jc w:val="both"/>
            </w:pPr>
            <w:proofErr w:type="spellStart"/>
            <w:r w:rsidRPr="004970B2">
              <w:t>Міністерство</w:t>
            </w:r>
            <w:proofErr w:type="spellEnd"/>
            <w:r w:rsidRPr="004970B2">
              <w:t xml:space="preserve"> </w:t>
            </w:r>
            <w:proofErr w:type="spellStart"/>
            <w:r w:rsidRPr="004970B2">
              <w:t>охорони</w:t>
            </w:r>
            <w:proofErr w:type="spellEnd"/>
            <w:r w:rsidRPr="004970B2">
              <w:t xml:space="preserve"> </w:t>
            </w:r>
            <w:proofErr w:type="spellStart"/>
            <w:r w:rsidRPr="004970B2">
              <w:t>здоров’я</w:t>
            </w:r>
            <w:proofErr w:type="spellEnd"/>
            <w:r w:rsidRPr="004970B2">
              <w:t xml:space="preserve"> </w:t>
            </w:r>
            <w:proofErr w:type="spellStart"/>
            <w:r w:rsidRPr="004970B2">
              <w:t>України</w:t>
            </w:r>
            <w:proofErr w:type="spellEnd"/>
          </w:p>
        </w:tc>
      </w:tr>
      <w:tr w:rsidR="00A60931" w:rsidRPr="004970B2" w:rsidTr="00FB6047">
        <w:tblPrEx>
          <w:tblLook w:val="01E0"/>
        </w:tblPrEx>
        <w:tc>
          <w:tcPr>
            <w:tcW w:w="2713" w:type="pct"/>
            <w:gridSpan w:val="3"/>
          </w:tcPr>
          <w:p w:rsidR="00A60931" w:rsidRPr="004970B2" w:rsidRDefault="00A60931" w:rsidP="0088209F">
            <w:pPr>
              <w:jc w:val="both"/>
            </w:pPr>
            <w:r w:rsidRPr="004970B2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043FA1" w:rsidRPr="004970B2">
              <w:rPr>
                <w:rFonts w:eastAsia="Calibri"/>
                <w:b/>
                <w:lang w:val="uk-UA" w:eastAsia="uk-UA"/>
              </w:rPr>
              <w:t>«</w:t>
            </w:r>
            <w:r w:rsidRPr="004970B2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287" w:type="pct"/>
            <w:gridSpan w:val="2"/>
          </w:tcPr>
          <w:p w:rsidR="00A105FA" w:rsidRPr="004970B2" w:rsidRDefault="00205469" w:rsidP="0088209F">
            <w:pPr>
              <w:jc w:val="both"/>
              <w:rPr>
                <w:b/>
                <w:lang w:val="uk-UA"/>
              </w:rPr>
            </w:pPr>
            <w:r w:rsidRPr="004970B2">
              <w:rPr>
                <w:b/>
              </w:rPr>
              <w:t>СОП №</w:t>
            </w:r>
            <w:r w:rsidR="00067463" w:rsidRPr="004970B2">
              <w:rPr>
                <w:b/>
                <w:lang w:val="uk-UA"/>
              </w:rPr>
              <w:t>2</w:t>
            </w:r>
            <w:r w:rsidRPr="004970B2">
              <w:rPr>
                <w:b/>
                <w:lang w:val="uk-UA"/>
              </w:rPr>
              <w:t>.</w:t>
            </w:r>
            <w:r w:rsidR="00777DB7" w:rsidRPr="004970B2">
              <w:rPr>
                <w:b/>
                <w:lang w:val="uk-UA"/>
              </w:rPr>
              <w:t>КАІК</w:t>
            </w:r>
            <w:r w:rsidRPr="004970B2">
              <w:rPr>
                <w:b/>
                <w:lang w:val="uk-UA"/>
              </w:rPr>
              <w:t>.</w:t>
            </w:r>
          </w:p>
          <w:p w:rsidR="00A60931" w:rsidRPr="004970B2" w:rsidRDefault="00205469" w:rsidP="0088209F">
            <w:pPr>
              <w:jc w:val="both"/>
              <w:rPr>
                <w:lang w:val="uk-UA"/>
              </w:rPr>
            </w:pPr>
            <w:proofErr w:type="spellStart"/>
            <w:r w:rsidRPr="004970B2">
              <w:rPr>
                <w:b/>
                <w:lang w:val="uk-UA"/>
              </w:rPr>
              <w:t>СОП</w:t>
            </w:r>
            <w:proofErr w:type="spellEnd"/>
            <w:r w:rsidRPr="004970B2">
              <w:rPr>
                <w:b/>
              </w:rPr>
              <w:t xml:space="preserve"> </w:t>
            </w:r>
            <w:proofErr w:type="spellStart"/>
            <w:r w:rsidRPr="004970B2">
              <w:rPr>
                <w:b/>
              </w:rPr>
              <w:t>аркуш</w:t>
            </w:r>
            <w:proofErr w:type="spellEnd"/>
            <w:r w:rsidRPr="004970B2">
              <w:rPr>
                <w:b/>
              </w:rPr>
              <w:t xml:space="preserve"> 1 </w:t>
            </w:r>
            <w:proofErr w:type="spellStart"/>
            <w:r w:rsidRPr="004970B2">
              <w:rPr>
                <w:b/>
              </w:rPr>
              <w:t>аркушів</w:t>
            </w:r>
            <w:proofErr w:type="spellEnd"/>
            <w:r w:rsidRPr="004970B2">
              <w:rPr>
                <w:b/>
              </w:rPr>
              <w:t xml:space="preserve"> </w:t>
            </w:r>
            <w:r w:rsidRPr="004970B2">
              <w:rPr>
                <w:b/>
                <w:lang w:val="uk-UA"/>
              </w:rPr>
              <w:t>2</w:t>
            </w:r>
          </w:p>
        </w:tc>
      </w:tr>
      <w:tr w:rsidR="00A60931" w:rsidRPr="004970B2" w:rsidTr="00FB6047">
        <w:tblPrEx>
          <w:tblLook w:val="01E0"/>
        </w:tblPrEx>
        <w:tc>
          <w:tcPr>
            <w:tcW w:w="2713" w:type="pct"/>
            <w:gridSpan w:val="3"/>
          </w:tcPr>
          <w:p w:rsidR="00A60931" w:rsidRPr="004970B2" w:rsidRDefault="00A60931" w:rsidP="0088209F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4970B2">
              <w:t>Версія</w:t>
            </w:r>
            <w:proofErr w:type="spellEnd"/>
            <w:r w:rsidRPr="004970B2">
              <w:t xml:space="preserve"> №</w:t>
            </w:r>
          </w:p>
        </w:tc>
        <w:tc>
          <w:tcPr>
            <w:tcW w:w="2287" w:type="pct"/>
            <w:gridSpan w:val="2"/>
          </w:tcPr>
          <w:p w:rsidR="00A60931" w:rsidRPr="004970B2" w:rsidRDefault="00A60931" w:rsidP="0088209F">
            <w:pPr>
              <w:jc w:val="both"/>
              <w:rPr>
                <w:b/>
              </w:rPr>
            </w:pPr>
            <w:r w:rsidRPr="004970B2">
              <w:t>01</w:t>
            </w:r>
          </w:p>
        </w:tc>
      </w:tr>
      <w:tr w:rsidR="00A60931" w:rsidRPr="004970B2" w:rsidTr="00FB6047">
        <w:tblPrEx>
          <w:tblLook w:val="01E0"/>
        </w:tblPrEx>
        <w:tc>
          <w:tcPr>
            <w:tcW w:w="2713" w:type="pct"/>
            <w:gridSpan w:val="3"/>
          </w:tcPr>
          <w:p w:rsidR="00A60931" w:rsidRPr="004970B2" w:rsidRDefault="00A60931" w:rsidP="0088209F">
            <w:pPr>
              <w:jc w:val="both"/>
              <w:rPr>
                <w:lang w:val="uk-UA"/>
              </w:rPr>
            </w:pPr>
            <w:r w:rsidRPr="004970B2">
              <w:rPr>
                <w:lang w:val="uk-UA"/>
              </w:rPr>
              <w:t>Затверджено</w:t>
            </w:r>
          </w:p>
        </w:tc>
        <w:tc>
          <w:tcPr>
            <w:tcW w:w="2287" w:type="pct"/>
            <w:gridSpan w:val="2"/>
          </w:tcPr>
          <w:p w:rsidR="00A60931" w:rsidRPr="004970B2" w:rsidRDefault="00B34BDE" w:rsidP="0088209F">
            <w:pPr>
              <w:jc w:val="both"/>
              <w:rPr>
                <w:lang w:val="uk-UA"/>
              </w:rPr>
            </w:pPr>
            <w:r w:rsidRPr="004970B2">
              <w:rPr>
                <w:lang w:val="uk-UA"/>
              </w:rPr>
              <w:t>19.07</w:t>
            </w:r>
            <w:r w:rsidR="00A60931" w:rsidRPr="004970B2">
              <w:rPr>
                <w:lang w:val="uk-UA"/>
              </w:rPr>
              <w:t>.202</w:t>
            </w:r>
            <w:r w:rsidRPr="004970B2">
              <w:rPr>
                <w:lang w:val="uk-UA"/>
              </w:rPr>
              <w:t>3</w:t>
            </w:r>
          </w:p>
        </w:tc>
      </w:tr>
      <w:tr w:rsidR="00A105FA" w:rsidRPr="00B34BDE" w:rsidTr="00FB6047">
        <w:tblPrEx>
          <w:tblLook w:val="01E0"/>
        </w:tblPrEx>
        <w:tc>
          <w:tcPr>
            <w:tcW w:w="1687" w:type="pct"/>
          </w:tcPr>
          <w:p w:rsidR="00A105FA" w:rsidRPr="00D209CE" w:rsidRDefault="00A105FA" w:rsidP="008820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Склав:</w:t>
            </w:r>
          </w:p>
        </w:tc>
        <w:tc>
          <w:tcPr>
            <w:tcW w:w="2258" w:type="pct"/>
            <w:gridSpan w:val="3"/>
          </w:tcPr>
          <w:p w:rsidR="00A105FA" w:rsidRPr="00B34BDE" w:rsidRDefault="00A105FA" w:rsidP="0088209F">
            <w:pPr>
              <w:jc w:val="both"/>
              <w:rPr>
                <w:lang w:val="uk-UA"/>
              </w:rPr>
            </w:pPr>
            <w:r>
              <w:rPr>
                <w:bCs/>
                <w:lang w:val="uk-UA" w:eastAsia="en-US"/>
              </w:rPr>
              <w:t>Г</w:t>
            </w:r>
            <w:r w:rsidRPr="00B34BDE">
              <w:rPr>
                <w:bCs/>
                <w:lang w:val="uk-UA" w:eastAsia="en-US"/>
              </w:rPr>
              <w:t xml:space="preserve">оловний фельдшер </w:t>
            </w:r>
            <w:r>
              <w:rPr>
                <w:lang w:val="uk-UA"/>
              </w:rPr>
              <w:t xml:space="preserve">Філії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Могилів-Подільська СЕМД</w:t>
            </w:r>
            <w:r w:rsidRPr="0050048D">
              <w:rPr>
                <w:lang w:val="uk-UA"/>
              </w:rPr>
              <w:t>»</w:t>
            </w:r>
          </w:p>
        </w:tc>
        <w:tc>
          <w:tcPr>
            <w:tcW w:w="1055" w:type="pct"/>
          </w:tcPr>
          <w:p w:rsidR="00A105FA" w:rsidRPr="00B34BDE" w:rsidRDefault="00A105FA" w:rsidP="0088209F">
            <w:pPr>
              <w:jc w:val="both"/>
              <w:rPr>
                <w:lang w:val="uk-UA"/>
              </w:rPr>
            </w:pPr>
            <w:proofErr w:type="spellStart"/>
            <w:r w:rsidRPr="00B34BDE">
              <w:rPr>
                <w:bCs/>
                <w:lang w:val="uk-UA" w:eastAsia="en-US"/>
              </w:rPr>
              <w:t>Шикирява</w:t>
            </w:r>
            <w:proofErr w:type="spellEnd"/>
            <w:r>
              <w:rPr>
                <w:bCs/>
                <w:lang w:eastAsia="en-US"/>
              </w:rPr>
              <w:t> </w:t>
            </w:r>
            <w:r w:rsidRPr="00B34BDE">
              <w:rPr>
                <w:bCs/>
                <w:lang w:val="uk-UA" w:eastAsia="en-US"/>
              </w:rPr>
              <w:t>І.А.</w:t>
            </w:r>
          </w:p>
        </w:tc>
      </w:tr>
      <w:tr w:rsidR="00A105FA" w:rsidRPr="003F40BF" w:rsidTr="00FB6047">
        <w:tblPrEx>
          <w:tblLook w:val="01E0"/>
        </w:tblPrEx>
        <w:tc>
          <w:tcPr>
            <w:tcW w:w="1687" w:type="pct"/>
          </w:tcPr>
          <w:p w:rsidR="00A105FA" w:rsidRDefault="00A105FA" w:rsidP="0088209F">
            <w:pPr>
              <w:jc w:val="both"/>
              <w:rPr>
                <w:lang w:val="uk-UA"/>
              </w:rPr>
            </w:pPr>
            <w:r w:rsidRPr="0050048D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58" w:type="pct"/>
            <w:gridSpan w:val="3"/>
          </w:tcPr>
          <w:p w:rsidR="00A105FA" w:rsidRDefault="00A105FA" w:rsidP="0088209F">
            <w:pPr>
              <w:jc w:val="both"/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55" w:type="pct"/>
          </w:tcPr>
          <w:p w:rsidR="00A105FA" w:rsidRPr="003F40BF" w:rsidRDefault="00A105FA" w:rsidP="0088209F">
            <w:pPr>
              <w:jc w:val="both"/>
            </w:pPr>
            <w:proofErr w:type="spellStart"/>
            <w:r>
              <w:rPr>
                <w:bCs/>
                <w:lang w:eastAsia="en-US"/>
              </w:rPr>
              <w:t>Рускіх</w:t>
            </w:r>
            <w:proofErr w:type="spellEnd"/>
            <w:r>
              <w:rPr>
                <w:bCs/>
                <w:lang w:eastAsia="en-US"/>
              </w:rPr>
              <w:t> К.В.</w:t>
            </w:r>
          </w:p>
        </w:tc>
      </w:tr>
      <w:tr w:rsidR="00A105FA" w:rsidRPr="003F40BF" w:rsidTr="00FB6047">
        <w:tblPrEx>
          <w:tblLook w:val="01E0"/>
        </w:tblPrEx>
        <w:tc>
          <w:tcPr>
            <w:tcW w:w="1687" w:type="pct"/>
          </w:tcPr>
          <w:p w:rsidR="00A105FA" w:rsidRPr="0050048D" w:rsidRDefault="00A105FA" w:rsidP="0088209F">
            <w:pPr>
              <w:jc w:val="both"/>
              <w:rPr>
                <w:lang w:val="uk-UA"/>
              </w:rPr>
            </w:pPr>
            <w:r w:rsidRPr="004E5F84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58" w:type="pct"/>
            <w:gridSpan w:val="3"/>
          </w:tcPr>
          <w:p w:rsidR="00A105FA" w:rsidRPr="00456F27" w:rsidRDefault="00A105FA" w:rsidP="0088209F">
            <w:pPr>
              <w:jc w:val="both"/>
              <w:rPr>
                <w:bCs/>
              </w:rPr>
            </w:pPr>
            <w:r>
              <w:rPr>
                <w:lang w:val="uk-UA"/>
              </w:rPr>
              <w:t>М</w:t>
            </w:r>
            <w:r w:rsidRPr="004E5F84">
              <w:rPr>
                <w:lang w:val="uk-UA"/>
              </w:rPr>
              <w:t>едичний директор</w:t>
            </w:r>
          </w:p>
        </w:tc>
        <w:tc>
          <w:tcPr>
            <w:tcW w:w="1055" w:type="pct"/>
          </w:tcPr>
          <w:p w:rsidR="00A105FA" w:rsidRPr="003F40BF" w:rsidRDefault="00A105FA" w:rsidP="0088209F">
            <w:pPr>
              <w:jc w:val="both"/>
            </w:pPr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50048D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A60931" w:rsidRPr="003F40BF" w:rsidTr="00FB6047">
        <w:tblPrEx>
          <w:tblLook w:val="01E0"/>
        </w:tblPrEx>
        <w:tc>
          <w:tcPr>
            <w:tcW w:w="1687" w:type="pct"/>
          </w:tcPr>
          <w:p w:rsidR="00A60931" w:rsidRPr="00D209CE" w:rsidRDefault="00A60931" w:rsidP="0088209F">
            <w:pPr>
              <w:rPr>
                <w:b/>
                <w:bCs/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313" w:type="pct"/>
            <w:gridSpan w:val="4"/>
          </w:tcPr>
          <w:p w:rsidR="00A60931" w:rsidRPr="00C17C9D" w:rsidRDefault="00BA11B0" w:rsidP="0088209F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A60931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A60931">
              <w:rPr>
                <w:bCs/>
                <w:lang w:val="uk-UA"/>
              </w:rPr>
              <w:t>ЕМД</w:t>
            </w:r>
            <w:proofErr w:type="spellEnd"/>
            <w:r w:rsidR="00A60931">
              <w:rPr>
                <w:bCs/>
                <w:lang w:val="uk-UA"/>
              </w:rPr>
              <w:t xml:space="preserve"> та керівники бригад</w:t>
            </w:r>
          </w:p>
        </w:tc>
      </w:tr>
      <w:tr w:rsidR="00A60931" w:rsidRPr="003F40BF" w:rsidTr="00FB6047">
        <w:tblPrEx>
          <w:tblLook w:val="01E0"/>
        </w:tblPrEx>
        <w:trPr>
          <w:trHeight w:val="2527"/>
        </w:trPr>
        <w:tc>
          <w:tcPr>
            <w:tcW w:w="2503" w:type="pct"/>
            <w:gridSpan w:val="2"/>
          </w:tcPr>
          <w:p w:rsidR="00A60931" w:rsidRDefault="00A60931" w:rsidP="0088209F">
            <w:pPr>
              <w:jc w:val="both"/>
              <w:rPr>
                <w:lang w:val="uk-UA"/>
              </w:rPr>
            </w:pPr>
            <w:r w:rsidRPr="00562576">
              <w:rPr>
                <w:lang w:val="uk-UA"/>
              </w:rPr>
              <w:t xml:space="preserve">КНП «ТМО </w:t>
            </w:r>
            <w:r w:rsidR="00043FA1">
              <w:rPr>
                <w:lang w:val="uk-UA"/>
              </w:rPr>
              <w:t>«</w:t>
            </w:r>
            <w:r w:rsidRPr="00562576">
              <w:rPr>
                <w:lang w:val="uk-UA"/>
              </w:rPr>
              <w:t>ВОЦЕМДМК ВОР»</w:t>
            </w:r>
          </w:p>
          <w:p w:rsidR="00A60931" w:rsidRPr="00160C28" w:rsidRDefault="00A60931" w:rsidP="008820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</w:t>
            </w:r>
            <w:proofErr w:type="spellStart"/>
            <w:r w:rsidRPr="0050048D">
              <w:rPr>
                <w:lang w:val="uk-UA"/>
              </w:rPr>
              <w:t>Бершадська</w:t>
            </w:r>
            <w:proofErr w:type="spellEnd"/>
            <w:r w:rsidRPr="0050048D">
              <w:rPr>
                <w:lang w:val="uk-UA"/>
              </w:rPr>
              <w:t xml:space="preserve"> СЕМД»</w:t>
            </w:r>
          </w:p>
          <w:p w:rsidR="00A60931" w:rsidRPr="00AC1C6D" w:rsidRDefault="00A60931" w:rsidP="0088209F">
            <w:pPr>
              <w:jc w:val="both"/>
              <w:rPr>
                <w:lang w:val="uk-UA"/>
              </w:rPr>
            </w:pPr>
            <w:r w:rsidRPr="00160C28"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Вінницька СЕМД</w:t>
            </w:r>
            <w:r w:rsidRPr="0050048D">
              <w:rPr>
                <w:lang w:val="uk-UA"/>
              </w:rPr>
              <w:t>»</w:t>
            </w:r>
          </w:p>
          <w:p w:rsidR="00A60931" w:rsidRPr="0050048D" w:rsidRDefault="00A60931" w:rsidP="008820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«Гайсинська СЕМД»</w:t>
            </w:r>
          </w:p>
          <w:p w:rsidR="00A60931" w:rsidRPr="0050048D" w:rsidRDefault="00A60931" w:rsidP="008820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Філія</w:t>
            </w:r>
            <w:r w:rsidRPr="0050048D">
              <w:rPr>
                <w:lang w:val="uk-UA"/>
              </w:rPr>
              <w:t xml:space="preserve"> «Жмеринська СЕМД»</w:t>
            </w:r>
          </w:p>
          <w:p w:rsidR="00A60931" w:rsidRDefault="00A60931" w:rsidP="008820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proofErr w:type="spellStart"/>
            <w:r>
              <w:rPr>
                <w:lang w:val="uk-UA"/>
              </w:rPr>
              <w:t>Липовецька</w:t>
            </w:r>
            <w:proofErr w:type="spellEnd"/>
            <w:r>
              <w:rPr>
                <w:lang w:val="uk-UA"/>
              </w:rPr>
              <w:t xml:space="preserve"> СЕМД</w:t>
            </w:r>
            <w:r w:rsidRPr="0050048D">
              <w:rPr>
                <w:lang w:val="uk-UA"/>
              </w:rPr>
              <w:t>»</w:t>
            </w:r>
          </w:p>
          <w:p w:rsidR="00A60931" w:rsidRDefault="00A60931" w:rsidP="008820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Могилів-Подільська СЕМД</w:t>
            </w:r>
            <w:r w:rsidRPr="0050048D">
              <w:rPr>
                <w:lang w:val="uk-UA"/>
              </w:rPr>
              <w:t>»</w:t>
            </w:r>
          </w:p>
          <w:p w:rsidR="00A60931" w:rsidRDefault="00A60931" w:rsidP="0088209F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Тульчинська СЕМД</w:t>
            </w:r>
            <w:r w:rsidRPr="0050048D">
              <w:rPr>
                <w:lang w:val="uk-UA"/>
              </w:rPr>
              <w:t>»</w:t>
            </w:r>
          </w:p>
          <w:p w:rsidR="00A60931" w:rsidRPr="003F40BF" w:rsidRDefault="00A60931" w:rsidP="0088209F">
            <w:r>
              <w:rPr>
                <w:lang w:val="uk-UA"/>
              </w:rPr>
              <w:t xml:space="preserve">Філія </w:t>
            </w:r>
            <w:r w:rsidRPr="0050048D">
              <w:rPr>
                <w:lang w:val="uk-UA"/>
              </w:rPr>
              <w:t>«</w:t>
            </w:r>
            <w:r>
              <w:rPr>
                <w:lang w:val="uk-UA"/>
              </w:rPr>
              <w:t>Хмільницька СЕМД</w:t>
            </w:r>
            <w:r w:rsidRPr="0050048D">
              <w:rPr>
                <w:lang w:val="uk-UA"/>
              </w:rPr>
              <w:t>»</w:t>
            </w:r>
          </w:p>
        </w:tc>
        <w:tc>
          <w:tcPr>
            <w:tcW w:w="2497" w:type="pct"/>
            <w:gridSpan w:val="3"/>
          </w:tcPr>
          <w:p w:rsidR="00A60931" w:rsidRPr="0050048D" w:rsidRDefault="00A60931" w:rsidP="0088209F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Е</w:t>
            </w:r>
            <w:r w:rsidRPr="000839B8">
              <w:rPr>
                <w:lang w:val="uk-UA"/>
              </w:rPr>
              <w:t>кземпляр №</w:t>
            </w:r>
            <w:r w:rsidRPr="0050048D">
              <w:rPr>
                <w:lang w:val="uk-UA"/>
              </w:rPr>
              <w:t xml:space="preserve"> 1</w:t>
            </w:r>
          </w:p>
          <w:p w:rsidR="00A60931" w:rsidRPr="0050048D" w:rsidRDefault="00A60931" w:rsidP="0088209F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2</w:t>
            </w:r>
          </w:p>
          <w:p w:rsidR="00A60931" w:rsidRDefault="00A60931" w:rsidP="0088209F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 w:rsidRPr="0050048D">
              <w:rPr>
                <w:lang w:val="uk-UA"/>
              </w:rPr>
              <w:t xml:space="preserve"> 3</w:t>
            </w:r>
          </w:p>
          <w:p w:rsidR="00A60931" w:rsidRDefault="00A60931" w:rsidP="0088209F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4</w:t>
            </w:r>
          </w:p>
          <w:p w:rsidR="00A60931" w:rsidRDefault="00A60931" w:rsidP="0088209F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5</w:t>
            </w:r>
          </w:p>
          <w:p w:rsidR="00A60931" w:rsidRDefault="00A60931" w:rsidP="0088209F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6</w:t>
            </w:r>
          </w:p>
          <w:p w:rsidR="00A60931" w:rsidRDefault="00A60931" w:rsidP="0088209F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7</w:t>
            </w:r>
          </w:p>
          <w:p w:rsidR="00A60931" w:rsidRDefault="00A60931" w:rsidP="0088209F">
            <w:pPr>
              <w:jc w:val="right"/>
              <w:rPr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8</w:t>
            </w:r>
          </w:p>
          <w:p w:rsidR="00A60931" w:rsidRDefault="00A60931" w:rsidP="0088209F">
            <w:pPr>
              <w:jc w:val="right"/>
              <w:rPr>
                <w:bCs/>
                <w:lang w:val="uk-UA"/>
              </w:rPr>
            </w:pPr>
            <w:r w:rsidRPr="000839B8">
              <w:rPr>
                <w:lang w:val="uk-UA"/>
              </w:rPr>
              <w:t>Екземпляр №</w:t>
            </w:r>
            <w:r>
              <w:rPr>
                <w:lang w:val="uk-UA"/>
              </w:rPr>
              <w:t xml:space="preserve"> 9</w:t>
            </w:r>
          </w:p>
        </w:tc>
      </w:tr>
      <w:tr w:rsidR="00A60931" w:rsidRPr="003F40BF" w:rsidTr="0088209F">
        <w:tblPrEx>
          <w:tblLook w:val="01E0"/>
        </w:tblPrEx>
        <w:tc>
          <w:tcPr>
            <w:tcW w:w="5000" w:type="pct"/>
            <w:gridSpan w:val="5"/>
          </w:tcPr>
          <w:p w:rsidR="00A60931" w:rsidRPr="00F56B6C" w:rsidRDefault="00777DB7" w:rsidP="0088209F">
            <w:pPr>
              <w:jc w:val="center"/>
            </w:pPr>
            <w:r>
              <w:rPr>
                <w:b/>
                <w:bCs/>
                <w:lang w:val="uk-UA" w:eastAsia="en-US"/>
              </w:rPr>
              <w:t>В</w:t>
            </w:r>
            <w:proofErr w:type="spellStart"/>
            <w:r w:rsidR="00A60931" w:rsidRPr="00EF4C0A">
              <w:rPr>
                <w:b/>
                <w:bCs/>
                <w:lang w:eastAsia="en-US"/>
              </w:rPr>
              <w:t>енепункція</w:t>
            </w:r>
            <w:proofErr w:type="spellEnd"/>
            <w:r w:rsidR="00A60931" w:rsidRPr="00EF4C0A">
              <w:rPr>
                <w:b/>
                <w:bCs/>
                <w:lang w:eastAsia="en-US"/>
              </w:rPr>
              <w:t xml:space="preserve">, постановка та </w:t>
            </w:r>
            <w:proofErr w:type="spellStart"/>
            <w:r w:rsidR="00A60931" w:rsidRPr="00EF4C0A">
              <w:rPr>
                <w:b/>
                <w:bCs/>
                <w:lang w:eastAsia="en-US"/>
              </w:rPr>
              <w:t>використання</w:t>
            </w:r>
            <w:proofErr w:type="spellEnd"/>
            <w:r w:rsidR="00A60931" w:rsidRPr="00EF4C0A">
              <w:rPr>
                <w:b/>
                <w:bCs/>
                <w:lang w:eastAsia="en-US"/>
              </w:rPr>
              <w:t xml:space="preserve"> </w:t>
            </w:r>
            <w:proofErr w:type="spellStart"/>
            <w:r w:rsidR="00A60931" w:rsidRPr="00EF4C0A">
              <w:rPr>
                <w:b/>
                <w:bCs/>
                <w:lang w:eastAsia="en-US"/>
              </w:rPr>
              <w:t>внутрішньовенної</w:t>
            </w:r>
            <w:proofErr w:type="spellEnd"/>
            <w:r w:rsidR="00A60931" w:rsidRPr="00EF4C0A">
              <w:rPr>
                <w:b/>
                <w:bCs/>
                <w:lang w:eastAsia="en-US"/>
              </w:rPr>
              <w:t xml:space="preserve"> </w:t>
            </w:r>
            <w:proofErr w:type="spellStart"/>
            <w:r w:rsidR="00A60931" w:rsidRPr="00EF4C0A">
              <w:rPr>
                <w:b/>
                <w:bCs/>
                <w:lang w:eastAsia="en-US"/>
              </w:rPr>
              <w:t>канюлі</w:t>
            </w:r>
            <w:proofErr w:type="spellEnd"/>
            <w:r w:rsidR="00A60931" w:rsidRPr="00EF4C0A">
              <w:rPr>
                <w:b/>
                <w:bCs/>
                <w:lang w:eastAsia="en-US"/>
              </w:rPr>
              <w:t>.</w:t>
            </w:r>
          </w:p>
        </w:tc>
      </w:tr>
      <w:tr w:rsidR="00A60931" w:rsidRPr="003F40BF" w:rsidTr="0088209F">
        <w:tblPrEx>
          <w:tblLook w:val="01E0"/>
        </w:tblPrEx>
        <w:tc>
          <w:tcPr>
            <w:tcW w:w="5000" w:type="pct"/>
            <w:gridSpan w:val="5"/>
          </w:tcPr>
          <w:p w:rsidR="00A60931" w:rsidRPr="00EC7063" w:rsidRDefault="00A60931" w:rsidP="00A60931">
            <w:pPr>
              <w:ind w:firstLine="709"/>
              <w:jc w:val="both"/>
              <w:rPr>
                <w:lang w:val="uk-UA"/>
              </w:rPr>
            </w:pPr>
            <w:r w:rsidRPr="00423ECE">
              <w:rPr>
                <w:b/>
              </w:rPr>
              <w:t xml:space="preserve">Мета: </w:t>
            </w:r>
            <w:r>
              <w:rPr>
                <w:lang w:val="uk-UA"/>
              </w:rPr>
              <w:t>введення лікарських засобів пацієнту для покращення його стану.</w:t>
            </w:r>
          </w:p>
        </w:tc>
      </w:tr>
      <w:tr w:rsidR="00A60931" w:rsidRPr="003F40BF" w:rsidTr="0088209F">
        <w:tblPrEx>
          <w:tblLook w:val="01E0"/>
        </w:tblPrEx>
        <w:tc>
          <w:tcPr>
            <w:tcW w:w="5000" w:type="pct"/>
            <w:gridSpan w:val="5"/>
          </w:tcPr>
          <w:p w:rsidR="00A60931" w:rsidRPr="007106D5" w:rsidRDefault="00A60931" w:rsidP="00043FA1">
            <w:pPr>
              <w:pStyle w:val="a3"/>
              <w:tabs>
                <w:tab w:val="left" w:pos="993"/>
                <w:tab w:val="left" w:pos="1276"/>
              </w:tabs>
              <w:ind w:left="0" w:firstLine="709"/>
              <w:jc w:val="both"/>
              <w:rPr>
                <w:lang w:val="uk-UA"/>
              </w:rPr>
            </w:pPr>
            <w:proofErr w:type="spellStart"/>
            <w:r w:rsidRPr="00423ECE">
              <w:rPr>
                <w:b/>
              </w:rPr>
              <w:t>Галузь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застосування</w:t>
            </w:r>
            <w:proofErr w:type="spellEnd"/>
            <w:r w:rsidRPr="00423ECE">
              <w:rPr>
                <w:b/>
              </w:rPr>
              <w:t>:</w:t>
            </w:r>
            <w:r>
              <w:rPr>
                <w:b/>
                <w:lang w:val="uk-UA"/>
              </w:rPr>
              <w:t xml:space="preserve"> </w:t>
            </w:r>
            <w:r w:rsidRPr="00EF4C0A">
              <w:rPr>
                <w:lang w:val="uk-UA"/>
              </w:rPr>
              <w:t xml:space="preserve">Венепункція із застосуванням внутрішньовенної </w:t>
            </w:r>
            <w:proofErr w:type="spellStart"/>
            <w:r w:rsidRPr="00EF4C0A">
              <w:rPr>
                <w:lang w:val="uk-UA"/>
              </w:rPr>
              <w:t>канюлі</w:t>
            </w:r>
            <w:proofErr w:type="spellEnd"/>
            <w:r w:rsidRPr="00EF4C0A">
              <w:rPr>
                <w:lang w:val="uk-UA"/>
              </w:rPr>
              <w:t xml:space="preserve"> проводиться для введення лікарських засобів безпосередньо у кров’яне русло.</w:t>
            </w:r>
          </w:p>
        </w:tc>
      </w:tr>
      <w:tr w:rsidR="00A60931" w:rsidRPr="003F40BF" w:rsidTr="0088209F">
        <w:tblPrEx>
          <w:tblLook w:val="01E0"/>
        </w:tblPrEx>
        <w:tc>
          <w:tcPr>
            <w:tcW w:w="5000" w:type="pct"/>
            <w:gridSpan w:val="5"/>
          </w:tcPr>
          <w:p w:rsidR="00A60931" w:rsidRPr="00755DA0" w:rsidRDefault="00A60931" w:rsidP="00A60931">
            <w:pPr>
              <w:ind w:firstLine="709"/>
              <w:jc w:val="both"/>
              <w:rPr>
                <w:lang w:val="uk-UA"/>
              </w:rPr>
            </w:pPr>
            <w:r w:rsidRPr="00423ECE">
              <w:rPr>
                <w:b/>
              </w:rPr>
              <w:t xml:space="preserve">Процедура </w:t>
            </w:r>
            <w:proofErr w:type="spellStart"/>
            <w:r w:rsidRPr="00423ECE">
              <w:rPr>
                <w:b/>
              </w:rPr>
              <w:t>виконується</w:t>
            </w:r>
            <w:proofErr w:type="spellEnd"/>
            <w:r w:rsidRPr="00423ECE">
              <w:rPr>
                <w:b/>
              </w:rPr>
              <w:t>:</w:t>
            </w:r>
            <w:r>
              <w:rPr>
                <w:lang w:val="uk-UA"/>
              </w:rPr>
              <w:t xml:space="preserve"> безпосередньо на місці виклику, при необхідності </w:t>
            </w:r>
            <w:proofErr w:type="spellStart"/>
            <w:r>
              <w:rPr>
                <w:lang w:val="uk-UA"/>
              </w:rPr>
              <w:t>внутрішньом’язового</w:t>
            </w:r>
            <w:proofErr w:type="spellEnd"/>
            <w:r>
              <w:rPr>
                <w:lang w:val="uk-UA"/>
              </w:rPr>
              <w:t xml:space="preserve"> введення лі</w:t>
            </w:r>
            <w:proofErr w:type="gramStart"/>
            <w:r>
              <w:rPr>
                <w:lang w:val="uk-UA"/>
              </w:rPr>
              <w:t>к</w:t>
            </w:r>
            <w:proofErr w:type="gramEnd"/>
            <w:r>
              <w:rPr>
                <w:lang w:val="uk-UA"/>
              </w:rPr>
              <w:t>ів.</w:t>
            </w:r>
          </w:p>
        </w:tc>
      </w:tr>
      <w:tr w:rsidR="00A60931" w:rsidRPr="003F40BF" w:rsidTr="0088209F">
        <w:tblPrEx>
          <w:tblLook w:val="01E0"/>
        </w:tblPrEx>
        <w:tc>
          <w:tcPr>
            <w:tcW w:w="5000" w:type="pct"/>
            <w:gridSpan w:val="5"/>
          </w:tcPr>
          <w:p w:rsidR="00A60931" w:rsidRPr="00172E4A" w:rsidRDefault="00A60931" w:rsidP="00A60931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r w:rsidRPr="00423ECE">
              <w:rPr>
                <w:b/>
              </w:rPr>
              <w:t>Відповідальність</w:t>
            </w:r>
            <w:proofErr w:type="spellEnd"/>
            <w:r w:rsidRPr="00423ECE">
              <w:rPr>
                <w:b/>
              </w:rPr>
              <w:t>:</w:t>
            </w:r>
            <w:r>
              <w:rPr>
                <w:b/>
                <w:lang w:val="uk-UA"/>
              </w:rPr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A105FA" w:rsidRPr="00EE6468" w:rsidRDefault="00A105FA" w:rsidP="00A105FA">
            <w:pPr>
              <w:pStyle w:val="a3"/>
              <w:numPr>
                <w:ilvl w:val="0"/>
                <w:numId w:val="9"/>
              </w:numPr>
              <w:tabs>
                <w:tab w:val="left" w:pos="993"/>
              </w:tabs>
              <w:ind w:left="0" w:firstLine="567"/>
              <w:jc w:val="both"/>
              <w:rPr>
                <w:lang w:val="uk-UA"/>
              </w:rPr>
            </w:pPr>
            <w:r w:rsidRPr="00EE6468">
              <w:rPr>
                <w:lang w:val="uk-UA"/>
              </w:rPr>
              <w:t xml:space="preserve">в лікарській бригаді </w:t>
            </w:r>
            <w:proofErr w:type="spellStart"/>
            <w:r w:rsidRPr="00EE6468">
              <w:rPr>
                <w:lang w:val="uk-UA"/>
              </w:rPr>
              <w:t>ЕМД</w:t>
            </w:r>
            <w:proofErr w:type="spellEnd"/>
            <w:r w:rsidRPr="00EE6468">
              <w:rPr>
                <w:lang w:val="uk-UA"/>
              </w:rPr>
              <w:t xml:space="preserve"> – лікарем з МНС або фельдшером з МНС/</w:t>
            </w:r>
            <w:r>
              <w:rPr>
                <w:lang w:val="uk-UA"/>
              </w:rPr>
              <w:t>сестрою медичною</w:t>
            </w:r>
            <w:r w:rsidRPr="00EE6468">
              <w:rPr>
                <w:lang w:val="uk-UA"/>
              </w:rPr>
              <w:t>/братом медичним станції (відділення) швидкої та невідкладної медичної допомоги під контролем лікаря з МНС;</w:t>
            </w:r>
          </w:p>
          <w:p w:rsidR="00A105FA" w:rsidRPr="00E56A66" w:rsidRDefault="00A105FA" w:rsidP="00A105FA">
            <w:pPr>
              <w:pStyle w:val="a3"/>
              <w:numPr>
                <w:ilvl w:val="0"/>
                <w:numId w:val="9"/>
              </w:numPr>
              <w:tabs>
                <w:tab w:val="left" w:pos="993"/>
              </w:tabs>
              <w:ind w:left="0" w:firstLine="567"/>
              <w:jc w:val="both"/>
              <w:rPr>
                <w:b/>
                <w:lang w:val="uk-UA"/>
              </w:rPr>
            </w:pPr>
            <w:r w:rsidRPr="00E56A66">
              <w:rPr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lang w:val="uk-UA"/>
              </w:rPr>
              <w:t>ЕМД</w:t>
            </w:r>
            <w:proofErr w:type="spellEnd"/>
            <w:r w:rsidRPr="00E56A66">
              <w:rPr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color w:val="C00000"/>
                <w:lang w:val="uk-UA"/>
              </w:rPr>
              <w:t xml:space="preserve"> </w:t>
            </w:r>
            <w:r w:rsidRPr="00E56A66">
              <w:rPr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lang w:val="uk-UA"/>
              </w:rPr>
              <w:t>автотранспортних засобів</w:t>
            </w:r>
            <w:r w:rsidRPr="00E56A66">
              <w:rPr>
                <w:lang w:val="uk-UA"/>
              </w:rPr>
              <w:t xml:space="preserve"> під контролем фельдшера з МНС</w:t>
            </w:r>
            <w:r>
              <w:rPr>
                <w:lang w:val="uk-UA"/>
              </w:rPr>
              <w:t>.</w:t>
            </w:r>
          </w:p>
          <w:p w:rsidR="00A60931" w:rsidRPr="00360297" w:rsidRDefault="00A105FA" w:rsidP="00A105FA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A60931" w:rsidRPr="003F40BF" w:rsidTr="00A271D5">
        <w:tblPrEx>
          <w:tblLook w:val="01E0"/>
        </w:tblPrEx>
        <w:trPr>
          <w:trHeight w:val="270"/>
        </w:trPr>
        <w:tc>
          <w:tcPr>
            <w:tcW w:w="5000" w:type="pct"/>
            <w:gridSpan w:val="5"/>
          </w:tcPr>
          <w:p w:rsidR="00A60931" w:rsidRDefault="00A60931" w:rsidP="0088209F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436EA7" w:rsidRPr="00EF4C0A" w:rsidRDefault="00436EA7" w:rsidP="00CC77AE">
            <w:pPr>
              <w:pStyle w:val="a3"/>
              <w:numPr>
                <w:ilvl w:val="1"/>
                <w:numId w:val="2"/>
              </w:numPr>
              <w:tabs>
                <w:tab w:val="left" w:pos="1134"/>
              </w:tabs>
              <w:ind w:left="1560" w:hanging="851"/>
              <w:jc w:val="both"/>
            </w:pPr>
            <w:proofErr w:type="spellStart"/>
            <w:r w:rsidRPr="00EF4C0A">
              <w:t>Інфузійні</w:t>
            </w:r>
            <w:proofErr w:type="spellEnd"/>
            <w:r w:rsidRPr="00EF4C0A">
              <w:t xml:space="preserve"> </w:t>
            </w:r>
            <w:proofErr w:type="spellStart"/>
            <w:r w:rsidRPr="00EF4C0A">
              <w:t>системи</w:t>
            </w:r>
            <w:proofErr w:type="spellEnd"/>
            <w:r w:rsidRPr="00EF4C0A">
              <w:t>.</w:t>
            </w:r>
          </w:p>
          <w:p w:rsidR="00436EA7" w:rsidRPr="00EF4C0A" w:rsidRDefault="00436EA7" w:rsidP="00CC77AE">
            <w:pPr>
              <w:pStyle w:val="a3"/>
              <w:numPr>
                <w:ilvl w:val="1"/>
                <w:numId w:val="2"/>
              </w:numPr>
              <w:tabs>
                <w:tab w:val="left" w:pos="709"/>
                <w:tab w:val="left" w:pos="1134"/>
              </w:tabs>
              <w:ind w:left="1560" w:hanging="851"/>
              <w:jc w:val="both"/>
            </w:pPr>
            <w:r w:rsidRPr="00EF4C0A">
              <w:t xml:space="preserve">Флакон 0,9% </w:t>
            </w:r>
            <w:proofErr w:type="spellStart"/>
            <w:r w:rsidRPr="00EF4C0A">
              <w:t>розчину</w:t>
            </w:r>
            <w:proofErr w:type="spellEnd"/>
            <w:r w:rsidRPr="00EF4C0A">
              <w:t xml:space="preserve"> </w:t>
            </w:r>
            <w:proofErr w:type="spellStart"/>
            <w:r w:rsidRPr="00EF4C0A">
              <w:rPr>
                <w:lang w:val="en-US"/>
              </w:rPr>
              <w:t>NaCl</w:t>
            </w:r>
            <w:proofErr w:type="spellEnd"/>
            <w:r w:rsidRPr="00EF4C0A">
              <w:t xml:space="preserve">. </w:t>
            </w:r>
          </w:p>
          <w:p w:rsidR="00436EA7" w:rsidRPr="00EF4C0A" w:rsidRDefault="00436EA7" w:rsidP="00CC77AE">
            <w:pPr>
              <w:pStyle w:val="a3"/>
              <w:numPr>
                <w:ilvl w:val="1"/>
                <w:numId w:val="2"/>
              </w:numPr>
              <w:tabs>
                <w:tab w:val="left" w:pos="284"/>
                <w:tab w:val="left" w:pos="1134"/>
                <w:tab w:val="left" w:pos="1276"/>
              </w:tabs>
              <w:ind w:left="1560" w:hanging="851"/>
              <w:jc w:val="both"/>
            </w:pPr>
            <w:proofErr w:type="spellStart"/>
            <w:r w:rsidRPr="00EF4C0A">
              <w:t>Одноразові</w:t>
            </w:r>
            <w:proofErr w:type="spellEnd"/>
            <w:r w:rsidRPr="00EF4C0A">
              <w:t xml:space="preserve"> </w:t>
            </w:r>
            <w:proofErr w:type="spellStart"/>
            <w:r w:rsidRPr="00EF4C0A">
              <w:t>шприци</w:t>
            </w:r>
            <w:proofErr w:type="spellEnd"/>
            <w:r w:rsidRPr="00EF4C0A">
              <w:t xml:space="preserve"> на 5 та 20 мл.</w:t>
            </w:r>
          </w:p>
          <w:p w:rsidR="00436EA7" w:rsidRPr="00EF4C0A" w:rsidRDefault="00436EA7" w:rsidP="00CC77AE">
            <w:pPr>
              <w:pStyle w:val="a3"/>
              <w:numPr>
                <w:ilvl w:val="1"/>
                <w:numId w:val="5"/>
              </w:numPr>
              <w:tabs>
                <w:tab w:val="left" w:pos="284"/>
                <w:tab w:val="left" w:pos="1134"/>
                <w:tab w:val="left" w:pos="1560"/>
              </w:tabs>
              <w:ind w:left="709" w:firstLine="0"/>
              <w:jc w:val="both"/>
            </w:pPr>
            <w:r w:rsidRPr="00EF4C0A">
              <w:t xml:space="preserve">Одноразова канюля </w:t>
            </w:r>
            <w:proofErr w:type="spellStart"/>
            <w:r w:rsidRPr="00EF4C0A">
              <w:t>внутрішньовенна</w:t>
            </w:r>
            <w:proofErr w:type="spellEnd"/>
            <w:r w:rsidRPr="00EF4C0A">
              <w:t>.</w:t>
            </w:r>
          </w:p>
          <w:p w:rsidR="00436EA7" w:rsidRPr="00EF4C0A" w:rsidRDefault="00436EA7" w:rsidP="00CC77AE">
            <w:pPr>
              <w:pStyle w:val="a3"/>
              <w:numPr>
                <w:ilvl w:val="1"/>
                <w:numId w:val="5"/>
              </w:numPr>
              <w:tabs>
                <w:tab w:val="left" w:pos="1134"/>
                <w:tab w:val="left" w:pos="1276"/>
                <w:tab w:val="left" w:pos="1560"/>
              </w:tabs>
              <w:ind w:left="0" w:firstLine="709"/>
              <w:jc w:val="both"/>
            </w:pPr>
            <w:proofErr w:type="spellStart"/>
            <w:r w:rsidRPr="00EF4C0A">
              <w:t>Спиртові</w:t>
            </w:r>
            <w:proofErr w:type="spellEnd"/>
            <w:r w:rsidRPr="00EF4C0A">
              <w:t xml:space="preserve"> </w:t>
            </w:r>
            <w:proofErr w:type="spellStart"/>
            <w:r w:rsidRPr="00EF4C0A">
              <w:t>серветки</w:t>
            </w:r>
            <w:proofErr w:type="spellEnd"/>
            <w:r w:rsidRPr="00EF4C0A">
              <w:t>.</w:t>
            </w:r>
          </w:p>
          <w:p w:rsidR="00436EA7" w:rsidRPr="00EF4C0A" w:rsidRDefault="00436EA7" w:rsidP="00CC77AE">
            <w:pPr>
              <w:pStyle w:val="a3"/>
              <w:numPr>
                <w:ilvl w:val="1"/>
                <w:numId w:val="5"/>
              </w:numPr>
              <w:tabs>
                <w:tab w:val="left" w:pos="1134"/>
                <w:tab w:val="left" w:pos="1276"/>
                <w:tab w:val="left" w:pos="1560"/>
              </w:tabs>
              <w:ind w:left="0" w:firstLine="709"/>
              <w:jc w:val="both"/>
            </w:pPr>
            <w:proofErr w:type="spellStart"/>
            <w:r w:rsidRPr="00EF4C0A">
              <w:t>Диспенсер</w:t>
            </w:r>
            <w:proofErr w:type="spellEnd"/>
            <w:r w:rsidRPr="00EF4C0A">
              <w:t xml:space="preserve"> </w:t>
            </w:r>
            <w:proofErr w:type="spellStart"/>
            <w:r w:rsidRPr="00EF4C0A">
              <w:t>з</w:t>
            </w:r>
            <w:proofErr w:type="spellEnd"/>
            <w:r w:rsidRPr="00EF4C0A">
              <w:t xml:space="preserve"> </w:t>
            </w:r>
            <w:proofErr w:type="spellStart"/>
            <w:r w:rsidRPr="00EF4C0A">
              <w:t>спиртовмісним</w:t>
            </w:r>
            <w:proofErr w:type="spellEnd"/>
            <w:r w:rsidRPr="00EF4C0A">
              <w:t xml:space="preserve"> антисептиком.</w:t>
            </w:r>
          </w:p>
          <w:p w:rsidR="00A60931" w:rsidRPr="00FB6047" w:rsidRDefault="00436EA7" w:rsidP="00FB6047">
            <w:pPr>
              <w:pStyle w:val="a3"/>
              <w:numPr>
                <w:ilvl w:val="1"/>
                <w:numId w:val="5"/>
              </w:numPr>
              <w:tabs>
                <w:tab w:val="left" w:pos="1134"/>
                <w:tab w:val="left" w:pos="1276"/>
                <w:tab w:val="left" w:pos="1560"/>
              </w:tabs>
              <w:ind w:left="0" w:firstLine="709"/>
              <w:jc w:val="both"/>
              <w:rPr>
                <w:lang w:val="uk-UA"/>
              </w:rPr>
            </w:pPr>
            <w:r w:rsidRPr="00EF4C0A">
              <w:rPr>
                <w:lang w:val="uk-UA"/>
              </w:rPr>
              <w:t>Лейкопластир 8*6.</w:t>
            </w:r>
          </w:p>
        </w:tc>
      </w:tr>
    </w:tbl>
    <w:p w:rsidR="00FB6047" w:rsidRDefault="00FB6047" w:rsidP="00300631">
      <w:pPr>
        <w:tabs>
          <w:tab w:val="left" w:pos="284"/>
        </w:tabs>
        <w:sectPr w:rsidR="00FB6047" w:rsidSect="005271B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1"/>
        <w:gridCol w:w="4953"/>
      </w:tblGrid>
      <w:tr w:rsidR="00FB6047" w:rsidRPr="003F40BF" w:rsidTr="00A271D5">
        <w:trPr>
          <w:trHeight w:val="249"/>
        </w:trPr>
        <w:tc>
          <w:tcPr>
            <w:tcW w:w="5000" w:type="pct"/>
            <w:gridSpan w:val="2"/>
          </w:tcPr>
          <w:p w:rsidR="00FB6047" w:rsidRPr="00423ECE" w:rsidRDefault="00FB6047" w:rsidP="00300631">
            <w:pPr>
              <w:tabs>
                <w:tab w:val="left" w:pos="284"/>
              </w:tabs>
              <w:rPr>
                <w:b/>
              </w:rPr>
            </w:pPr>
            <w:proofErr w:type="spellStart"/>
            <w:r w:rsidRPr="003F40BF">
              <w:lastRenderedPageBreak/>
              <w:t>Міністерство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охорони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здоров’я</w:t>
            </w:r>
            <w:proofErr w:type="spellEnd"/>
            <w:r w:rsidRPr="003F40BF">
              <w:t xml:space="preserve"> </w:t>
            </w:r>
            <w:proofErr w:type="spellStart"/>
            <w:r w:rsidRPr="003F40BF">
              <w:t>України</w:t>
            </w:r>
            <w:proofErr w:type="spellEnd"/>
          </w:p>
        </w:tc>
      </w:tr>
      <w:tr w:rsidR="00FB6047" w:rsidRPr="003F40BF" w:rsidTr="00FB6047">
        <w:trPr>
          <w:trHeight w:val="211"/>
        </w:trPr>
        <w:tc>
          <w:tcPr>
            <w:tcW w:w="2487" w:type="pct"/>
          </w:tcPr>
          <w:p w:rsidR="00FB6047" w:rsidRPr="003F40BF" w:rsidRDefault="00FB6047" w:rsidP="00300631">
            <w:pPr>
              <w:tabs>
                <w:tab w:val="left" w:pos="993"/>
              </w:tabs>
            </w:pPr>
            <w:r w:rsidRPr="000839B8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0839B8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13" w:type="pct"/>
          </w:tcPr>
          <w:p w:rsidR="00777DB7" w:rsidRPr="00777DB7" w:rsidRDefault="00777DB7" w:rsidP="00777DB7">
            <w:pPr>
              <w:jc w:val="both"/>
              <w:rPr>
                <w:b/>
                <w:lang w:val="uk-UA"/>
              </w:rPr>
            </w:pPr>
            <w:r w:rsidRPr="00777DB7">
              <w:rPr>
                <w:b/>
              </w:rPr>
              <w:t>СОП №</w:t>
            </w:r>
            <w:r w:rsidR="00067463">
              <w:rPr>
                <w:b/>
                <w:lang w:val="uk-UA"/>
              </w:rPr>
              <w:t>2</w:t>
            </w:r>
            <w:r w:rsidRPr="00777DB7">
              <w:rPr>
                <w:b/>
                <w:lang w:val="uk-UA"/>
              </w:rPr>
              <w:t>.КАІК.</w:t>
            </w:r>
          </w:p>
          <w:p w:rsidR="00FB6047" w:rsidRPr="003F40BF" w:rsidRDefault="00FB6047" w:rsidP="00300631">
            <w:pPr>
              <w:tabs>
                <w:tab w:val="left" w:pos="993"/>
              </w:tabs>
              <w:ind w:firstLine="19"/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 w:rsidRPr="00CC77AE">
              <w:rPr>
                <w:b/>
              </w:rPr>
              <w:t>2</w:t>
            </w:r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аркушів</w:t>
            </w:r>
            <w:proofErr w:type="spellEnd"/>
            <w:r w:rsidRPr="00423ECE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FB6047" w:rsidRPr="003F40BF" w:rsidTr="00FB6047">
        <w:trPr>
          <w:trHeight w:val="285"/>
        </w:trPr>
        <w:tc>
          <w:tcPr>
            <w:tcW w:w="2487" w:type="pct"/>
          </w:tcPr>
          <w:p w:rsidR="00FB6047" w:rsidRPr="000839B8" w:rsidRDefault="00FB6047" w:rsidP="00300631">
            <w:pPr>
              <w:tabs>
                <w:tab w:val="left" w:pos="993"/>
              </w:tabs>
              <w:rPr>
                <w:rFonts w:eastAsia="Calibri"/>
                <w:b/>
                <w:lang w:val="uk-UA" w:eastAsia="uk-UA"/>
              </w:rPr>
            </w:pPr>
            <w:proofErr w:type="spellStart"/>
            <w:r>
              <w:t>Версія</w:t>
            </w:r>
            <w:proofErr w:type="spellEnd"/>
            <w:r w:rsidRPr="003F40BF">
              <w:t xml:space="preserve"> №</w:t>
            </w:r>
          </w:p>
        </w:tc>
        <w:tc>
          <w:tcPr>
            <w:tcW w:w="2513" w:type="pct"/>
          </w:tcPr>
          <w:p w:rsidR="00FB6047" w:rsidRPr="00423ECE" w:rsidRDefault="00FB6047" w:rsidP="00300631">
            <w:pPr>
              <w:tabs>
                <w:tab w:val="left" w:pos="993"/>
              </w:tabs>
              <w:ind w:firstLine="19"/>
              <w:rPr>
                <w:b/>
              </w:rPr>
            </w:pPr>
            <w:r w:rsidRPr="003F40BF">
              <w:t>01</w:t>
            </w:r>
          </w:p>
        </w:tc>
      </w:tr>
      <w:tr w:rsidR="00FB6047" w:rsidRPr="003F40BF" w:rsidTr="00A271D5">
        <w:trPr>
          <w:trHeight w:val="255"/>
        </w:trPr>
        <w:tc>
          <w:tcPr>
            <w:tcW w:w="5000" w:type="pct"/>
            <w:gridSpan w:val="2"/>
          </w:tcPr>
          <w:p w:rsidR="00FB6047" w:rsidRPr="00423ECE" w:rsidRDefault="00777DB7" w:rsidP="00300631">
            <w:pPr>
              <w:tabs>
                <w:tab w:val="left" w:pos="993"/>
              </w:tabs>
              <w:ind w:firstLine="709"/>
              <w:jc w:val="center"/>
              <w:rPr>
                <w:b/>
              </w:rPr>
            </w:pPr>
            <w:r>
              <w:rPr>
                <w:b/>
                <w:bCs/>
                <w:lang w:val="uk-UA" w:eastAsia="en-US"/>
              </w:rPr>
              <w:t>В</w:t>
            </w:r>
            <w:proofErr w:type="spellStart"/>
            <w:r w:rsidR="00FB6047" w:rsidRPr="00EF4C0A">
              <w:rPr>
                <w:b/>
                <w:bCs/>
                <w:lang w:eastAsia="en-US"/>
              </w:rPr>
              <w:t>енепункція</w:t>
            </w:r>
            <w:proofErr w:type="spellEnd"/>
            <w:r w:rsidR="00FB6047" w:rsidRPr="00EF4C0A">
              <w:rPr>
                <w:b/>
                <w:bCs/>
                <w:lang w:eastAsia="en-US"/>
              </w:rPr>
              <w:t xml:space="preserve">, постановка та </w:t>
            </w:r>
            <w:proofErr w:type="spellStart"/>
            <w:r w:rsidR="00FB6047" w:rsidRPr="00EF4C0A">
              <w:rPr>
                <w:b/>
                <w:bCs/>
                <w:lang w:eastAsia="en-US"/>
              </w:rPr>
              <w:t>використання</w:t>
            </w:r>
            <w:proofErr w:type="spellEnd"/>
            <w:r w:rsidR="00FB6047" w:rsidRPr="00EF4C0A">
              <w:rPr>
                <w:b/>
                <w:bCs/>
                <w:lang w:eastAsia="en-US"/>
              </w:rPr>
              <w:t xml:space="preserve"> </w:t>
            </w:r>
            <w:proofErr w:type="spellStart"/>
            <w:r w:rsidR="00FB6047" w:rsidRPr="00EF4C0A">
              <w:rPr>
                <w:b/>
                <w:bCs/>
                <w:lang w:eastAsia="en-US"/>
              </w:rPr>
              <w:t>внутрішньовенної</w:t>
            </w:r>
            <w:proofErr w:type="spellEnd"/>
            <w:r w:rsidR="00FB6047" w:rsidRPr="00EF4C0A">
              <w:rPr>
                <w:b/>
                <w:bCs/>
                <w:lang w:eastAsia="en-US"/>
              </w:rPr>
              <w:t xml:space="preserve"> </w:t>
            </w:r>
            <w:proofErr w:type="spellStart"/>
            <w:r w:rsidR="00FB6047" w:rsidRPr="00EF4C0A">
              <w:rPr>
                <w:b/>
                <w:bCs/>
                <w:lang w:eastAsia="en-US"/>
              </w:rPr>
              <w:t>канюлі</w:t>
            </w:r>
            <w:proofErr w:type="spellEnd"/>
            <w:r w:rsidR="00FB6047" w:rsidRPr="00EF4C0A">
              <w:rPr>
                <w:b/>
                <w:bCs/>
                <w:lang w:eastAsia="en-US"/>
              </w:rPr>
              <w:t>.</w:t>
            </w:r>
          </w:p>
        </w:tc>
      </w:tr>
      <w:tr w:rsidR="00FB6047" w:rsidRPr="003F40BF" w:rsidTr="00FB6047">
        <w:trPr>
          <w:trHeight w:val="830"/>
        </w:trPr>
        <w:tc>
          <w:tcPr>
            <w:tcW w:w="5000" w:type="pct"/>
            <w:gridSpan w:val="2"/>
          </w:tcPr>
          <w:p w:rsidR="00FB6047" w:rsidRPr="00EF4C0A" w:rsidRDefault="00FB6047" w:rsidP="00CC77AE">
            <w:pPr>
              <w:pStyle w:val="a3"/>
              <w:numPr>
                <w:ilvl w:val="1"/>
                <w:numId w:val="5"/>
              </w:numPr>
              <w:tabs>
                <w:tab w:val="left" w:pos="1134"/>
                <w:tab w:val="left" w:pos="1560"/>
              </w:tabs>
              <w:ind w:left="0" w:firstLine="709"/>
              <w:jc w:val="both"/>
              <w:rPr>
                <w:lang w:val="uk-UA"/>
              </w:rPr>
            </w:pPr>
            <w:r w:rsidRPr="00EF4C0A">
              <w:rPr>
                <w:lang w:val="uk-UA"/>
              </w:rPr>
              <w:t>Нестерильний бинт.</w:t>
            </w:r>
          </w:p>
          <w:p w:rsidR="00FB6047" w:rsidRPr="00EF4C0A" w:rsidRDefault="00FB6047" w:rsidP="00CC77AE">
            <w:pPr>
              <w:pStyle w:val="a3"/>
              <w:numPr>
                <w:ilvl w:val="1"/>
                <w:numId w:val="5"/>
              </w:numPr>
              <w:tabs>
                <w:tab w:val="left" w:pos="1134"/>
                <w:tab w:val="left" w:pos="1276"/>
                <w:tab w:val="left" w:pos="1418"/>
                <w:tab w:val="left" w:pos="1701"/>
              </w:tabs>
              <w:ind w:left="0" w:firstLine="709"/>
              <w:jc w:val="both"/>
              <w:rPr>
                <w:lang w:val="uk-UA"/>
              </w:rPr>
            </w:pPr>
            <w:r w:rsidRPr="00EF4C0A">
              <w:rPr>
                <w:lang w:val="uk-UA"/>
              </w:rPr>
              <w:t>Джгут.</w:t>
            </w:r>
          </w:p>
          <w:p w:rsidR="00FB6047" w:rsidRDefault="00FB6047" w:rsidP="00CC77AE">
            <w:pPr>
              <w:pStyle w:val="a3"/>
              <w:numPr>
                <w:ilvl w:val="1"/>
                <w:numId w:val="5"/>
              </w:numPr>
              <w:tabs>
                <w:tab w:val="left" w:pos="1134"/>
                <w:tab w:val="left" w:pos="1276"/>
                <w:tab w:val="left" w:pos="1701"/>
              </w:tabs>
              <w:ind w:left="0" w:firstLine="709"/>
              <w:jc w:val="both"/>
              <w:rPr>
                <w:lang w:val="uk-UA"/>
              </w:rPr>
            </w:pPr>
            <w:r w:rsidRPr="00EF4C0A">
              <w:rPr>
                <w:lang w:val="uk-UA"/>
              </w:rPr>
              <w:t>Контейнер для використаних медичних виробів.</w:t>
            </w:r>
          </w:p>
        </w:tc>
      </w:tr>
      <w:tr w:rsidR="00FB6047" w:rsidRPr="003F40BF" w:rsidTr="0088209F">
        <w:tc>
          <w:tcPr>
            <w:tcW w:w="5000" w:type="pct"/>
            <w:gridSpan w:val="2"/>
          </w:tcPr>
          <w:p w:rsidR="00FB6047" w:rsidRDefault="00FB6047" w:rsidP="00EC6446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proofErr w:type="gramStart"/>
            <w:r w:rsidRPr="00423ECE">
              <w:rPr>
                <w:b/>
              </w:rPr>
              <w:t>Посл</w:t>
            </w:r>
            <w:proofErr w:type="gramEnd"/>
            <w:r w:rsidRPr="00423ECE">
              <w:rPr>
                <w:b/>
              </w:rPr>
              <w:t>ідовність</w:t>
            </w:r>
            <w:proofErr w:type="spellEnd"/>
            <w:r w:rsidRPr="00423ECE">
              <w:rPr>
                <w:b/>
              </w:rPr>
              <w:t xml:space="preserve"> </w:t>
            </w:r>
            <w:proofErr w:type="spellStart"/>
            <w:r w:rsidRPr="00423ECE">
              <w:rPr>
                <w:b/>
              </w:rPr>
              <w:t>дій</w:t>
            </w:r>
            <w:proofErr w:type="spellEnd"/>
            <w:r w:rsidRPr="00423ECE">
              <w:rPr>
                <w:b/>
              </w:rPr>
              <w:t>:</w:t>
            </w:r>
          </w:p>
          <w:p w:rsidR="00FB6047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 w:rsidRPr="00CC77AE">
              <w:t>О</w:t>
            </w:r>
            <w:proofErr w:type="spellStart"/>
            <w:r>
              <w:rPr>
                <w:lang w:val="uk-UA"/>
              </w:rPr>
              <w:t>дягніть</w:t>
            </w:r>
            <w:proofErr w:type="spellEnd"/>
            <w:r>
              <w:rPr>
                <w:lang w:val="uk-UA"/>
              </w:rPr>
              <w:t xml:space="preserve"> спецодяг, отримайте дозвіл на проведення маніпуляції.</w:t>
            </w:r>
          </w:p>
          <w:p w:rsidR="00FB6047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Підготуйте необхідні медичні препарати та лікарські засоби, перевірте термін придатності.</w:t>
            </w:r>
          </w:p>
          <w:p w:rsidR="00FB6047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Запропонуйте пацієнту прийняти зручну позу для маніпуляції.</w:t>
            </w:r>
          </w:p>
          <w:p w:rsidR="00FB6047" w:rsidRPr="001315DD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>Н</w:t>
            </w:r>
            <w:r w:rsidRPr="00D61560">
              <w:rPr>
                <w:lang w:val="uk-UA"/>
              </w:rPr>
              <w:t>акласти джгут</w:t>
            </w:r>
            <w:r>
              <w:rPr>
                <w:lang w:val="uk-UA"/>
              </w:rPr>
              <w:t xml:space="preserve"> вище місця пункції</w:t>
            </w:r>
            <w:r w:rsidRPr="001315DD">
              <w:rPr>
                <w:lang w:val="uk-UA"/>
              </w:rPr>
              <w:t>, обробити місце ін’</w:t>
            </w:r>
            <w:r>
              <w:rPr>
                <w:lang w:val="uk-UA"/>
              </w:rPr>
              <w:t>єкції антисептиком.</w:t>
            </w:r>
          </w:p>
          <w:p w:rsidR="00FB6047" w:rsidRPr="00A27D55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</w:pPr>
            <w:r>
              <w:rPr>
                <w:lang w:val="uk-UA"/>
              </w:rPr>
              <w:t>Д</w:t>
            </w:r>
            <w:r w:rsidRPr="00A27D55">
              <w:rPr>
                <w:lang w:val="uk-UA"/>
              </w:rPr>
              <w:t>отримуючись правил</w:t>
            </w:r>
            <w:r>
              <w:rPr>
                <w:lang w:val="uk-UA"/>
              </w:rPr>
              <w:t xml:space="preserve"> виконайте введення та фіксацію катетера.</w:t>
            </w:r>
          </w:p>
          <w:p w:rsidR="00FB6047" w:rsidRPr="00A27D55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</w:pPr>
            <w:proofErr w:type="spellStart"/>
            <w:r>
              <w:rPr>
                <w:lang w:val="uk-UA"/>
              </w:rPr>
              <w:t>Під’єднайте</w:t>
            </w:r>
            <w:proofErr w:type="spellEnd"/>
            <w:r>
              <w:rPr>
                <w:lang w:val="uk-UA"/>
              </w:rPr>
              <w:t xml:space="preserve"> до катетера заповнену </w:t>
            </w:r>
            <w:proofErr w:type="spellStart"/>
            <w:r>
              <w:rPr>
                <w:lang w:val="uk-UA"/>
              </w:rPr>
              <w:t>інфузійну</w:t>
            </w:r>
            <w:proofErr w:type="spellEnd"/>
            <w:r>
              <w:rPr>
                <w:lang w:val="uk-UA"/>
              </w:rPr>
              <w:t xml:space="preserve"> систему.</w:t>
            </w:r>
          </w:p>
          <w:p w:rsidR="00FB6047" w:rsidRPr="00A27D55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</w:pPr>
            <w:r>
              <w:rPr>
                <w:lang w:val="uk-UA"/>
              </w:rPr>
              <w:t>Видаліть катетер якщо в ньому немає потреби.</w:t>
            </w:r>
          </w:p>
          <w:p w:rsidR="00FB6047" w:rsidRPr="00A27D55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</w:pPr>
            <w:r>
              <w:rPr>
                <w:lang w:val="uk-UA"/>
              </w:rPr>
              <w:t>Використане оснащення помістіть в соціальний контейнер.</w:t>
            </w:r>
          </w:p>
          <w:p w:rsidR="00FB6047" w:rsidRPr="00A27D55" w:rsidRDefault="00FB6047" w:rsidP="00EC6446">
            <w:pPr>
              <w:pStyle w:val="a3"/>
              <w:numPr>
                <w:ilvl w:val="0"/>
                <w:numId w:val="6"/>
              </w:numPr>
              <w:tabs>
                <w:tab w:val="left" w:pos="993"/>
              </w:tabs>
              <w:ind w:left="0" w:firstLine="709"/>
              <w:jc w:val="both"/>
            </w:pPr>
            <w:r>
              <w:rPr>
                <w:lang w:val="uk-UA"/>
              </w:rPr>
              <w:t>Проведіть гігієнічну обробку рук.</w:t>
            </w:r>
          </w:p>
        </w:tc>
      </w:tr>
      <w:tr w:rsidR="00FB6047" w:rsidRPr="003F40BF" w:rsidTr="0088209F">
        <w:tc>
          <w:tcPr>
            <w:tcW w:w="5000" w:type="pct"/>
            <w:gridSpan w:val="2"/>
          </w:tcPr>
          <w:p w:rsidR="00FB6047" w:rsidRPr="00D209CE" w:rsidRDefault="00FB6047" w:rsidP="0088209F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FB6047" w:rsidRPr="00423ECE" w:rsidRDefault="00FB6047" w:rsidP="0088209F">
            <w:pPr>
              <w:ind w:firstLine="709"/>
              <w:jc w:val="both"/>
              <w:rPr>
                <w:b/>
                <w:color w:val="FF0000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FB6047" w:rsidRPr="003F40BF" w:rsidTr="0088209F">
        <w:tc>
          <w:tcPr>
            <w:tcW w:w="5000" w:type="pct"/>
            <w:gridSpan w:val="2"/>
          </w:tcPr>
          <w:p w:rsidR="00FB6047" w:rsidRDefault="00FB6047" w:rsidP="00FB6047">
            <w:pPr>
              <w:pStyle w:val="rvps4"/>
              <w:spacing w:before="0" w:beforeAutospacing="0" w:after="0" w:afterAutospacing="0"/>
              <w:ind w:firstLine="709"/>
              <w:jc w:val="both"/>
              <w:rPr>
                <w:b/>
              </w:rPr>
            </w:pPr>
            <w:r w:rsidRPr="005D08D1">
              <w:rPr>
                <w:b/>
              </w:rPr>
              <w:t>Довідкові документи:</w:t>
            </w:r>
          </w:p>
          <w:p w:rsidR="00FB6047" w:rsidRPr="00EC6446" w:rsidRDefault="00FB6047" w:rsidP="00FB6047">
            <w:pPr>
              <w:pStyle w:val="rvps4"/>
              <w:numPr>
                <w:ilvl w:val="0"/>
                <w:numId w:val="8"/>
              </w:numPr>
              <w:spacing w:before="0" w:beforeAutospacing="0" w:after="0" w:afterAutospacing="0"/>
              <w:ind w:left="0" w:firstLine="709"/>
              <w:jc w:val="both"/>
              <w:rPr>
                <w:rFonts w:ascii="inherit" w:hAnsi="inherit"/>
                <w:color w:val="000000"/>
                <w:sz w:val="27"/>
                <w:szCs w:val="27"/>
              </w:rPr>
            </w:pPr>
            <w:r>
              <w:t>Н</w:t>
            </w:r>
            <w:r w:rsidRPr="00EF4C0A">
              <w:t>аказ МОЗУ від 03.08.2020 №1777 «Про затвердження Заходів та Засобів щодо попередження інфекцій при проведенні догляду за пацієнтами», регламенти до дезінфікуючих засобів.</w:t>
            </w:r>
          </w:p>
          <w:p w:rsidR="00FB6047" w:rsidRPr="00FB6047" w:rsidRDefault="00FB6047" w:rsidP="00FB6047">
            <w:pPr>
              <w:pStyle w:val="a3"/>
              <w:numPr>
                <w:ilvl w:val="0"/>
                <w:numId w:val="8"/>
              </w:numPr>
              <w:ind w:left="0" w:firstLine="709"/>
              <w:jc w:val="both"/>
              <w:rPr>
                <w:b/>
              </w:rPr>
            </w:pPr>
            <w:r>
              <w:t xml:space="preserve">Наказ МОЗ </w:t>
            </w:r>
            <w:proofErr w:type="spellStart"/>
            <w:r>
              <w:t>від</w:t>
            </w:r>
            <w:proofErr w:type="spellEnd"/>
            <w:r>
              <w:t xml:space="preserve"> 01.06.2013 № 460 «Про </w:t>
            </w:r>
            <w:proofErr w:type="spellStart"/>
            <w:r>
              <w:t>затвердження</w:t>
            </w:r>
            <w:proofErr w:type="spellEnd"/>
            <w:r>
              <w:t xml:space="preserve"> </w:t>
            </w:r>
            <w:proofErr w:type="spellStart"/>
            <w:r>
              <w:t>протоколів</w:t>
            </w:r>
            <w:proofErr w:type="spellEnd"/>
            <w:r>
              <w:t xml:space="preserve"> </w:t>
            </w:r>
            <w:proofErr w:type="spellStart"/>
            <w:r>
              <w:t>медичної</w:t>
            </w:r>
            <w:proofErr w:type="spellEnd"/>
            <w:r>
              <w:t xml:space="preserve"> </w:t>
            </w:r>
            <w:proofErr w:type="spellStart"/>
            <w:r>
              <w:t>сестри</w:t>
            </w:r>
            <w:proofErr w:type="spellEnd"/>
            <w:r>
              <w:t xml:space="preserve"> (фельдшера, акушерки) </w:t>
            </w:r>
            <w:proofErr w:type="spellStart"/>
            <w:r>
              <w:t>з</w:t>
            </w:r>
            <w:proofErr w:type="spellEnd"/>
            <w:r>
              <w:t xml:space="preserve"> догляду за </w:t>
            </w:r>
            <w:proofErr w:type="spellStart"/>
            <w:r>
              <w:t>пацієнтом</w:t>
            </w:r>
            <w:proofErr w:type="spellEnd"/>
            <w:r>
              <w:t xml:space="preserve"> та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основних</w:t>
            </w:r>
            <w:proofErr w:type="spellEnd"/>
            <w:r>
              <w:t xml:space="preserve"> </w:t>
            </w:r>
            <w:proofErr w:type="spellStart"/>
            <w:r>
              <w:t>медичних</w:t>
            </w:r>
            <w:proofErr w:type="spellEnd"/>
            <w:r>
              <w:t xml:space="preserve"> процедур та </w:t>
            </w:r>
            <w:proofErr w:type="spellStart"/>
            <w:r>
              <w:t>маніпуляцій</w:t>
            </w:r>
            <w:proofErr w:type="spellEnd"/>
            <w:r>
              <w:t>».</w:t>
            </w:r>
          </w:p>
        </w:tc>
      </w:tr>
    </w:tbl>
    <w:p w:rsidR="00A60931" w:rsidRDefault="00A60931" w:rsidP="00A60931">
      <w:pPr>
        <w:ind w:firstLine="709"/>
        <w:jc w:val="both"/>
      </w:pPr>
      <w:bookmarkStart w:id="0" w:name="n3"/>
      <w:bookmarkEnd w:id="0"/>
    </w:p>
    <w:sectPr w:rsidR="00A60931" w:rsidSect="005271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84755"/>
    <w:multiLevelType w:val="multilevel"/>
    <w:tmpl w:val="609A8FA6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  <w:b/>
        <w:lang w:val="uk-UA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">
    <w:nsid w:val="481D3DB1"/>
    <w:multiLevelType w:val="hybridMultilevel"/>
    <w:tmpl w:val="C6202BAE"/>
    <w:lvl w:ilvl="0" w:tplc="37481BB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FFF4040"/>
    <w:multiLevelType w:val="multilevel"/>
    <w:tmpl w:val="A5320CB6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>
    <w:nsid w:val="67B84DED"/>
    <w:multiLevelType w:val="hybridMultilevel"/>
    <w:tmpl w:val="80A82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F00DFF"/>
    <w:multiLevelType w:val="hybridMultilevel"/>
    <w:tmpl w:val="51EE94E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26B31C4"/>
    <w:multiLevelType w:val="hybridMultilevel"/>
    <w:tmpl w:val="D1D8E0B2"/>
    <w:lvl w:ilvl="0" w:tplc="37481BBC">
      <w:start w:val="1"/>
      <w:numFmt w:val="decimal"/>
      <w:lvlText w:val="%1."/>
      <w:lvlJc w:val="left"/>
      <w:pPr>
        <w:ind w:left="2138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606163E"/>
    <w:multiLevelType w:val="hybridMultilevel"/>
    <w:tmpl w:val="F27AC1D8"/>
    <w:lvl w:ilvl="0" w:tplc="37481BBC">
      <w:start w:val="1"/>
      <w:numFmt w:val="decimal"/>
      <w:lvlText w:val="%1."/>
      <w:lvlJc w:val="left"/>
      <w:pPr>
        <w:ind w:left="1931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0931"/>
    <w:rsid w:val="00043FA1"/>
    <w:rsid w:val="00067463"/>
    <w:rsid w:val="00076750"/>
    <w:rsid w:val="000E346B"/>
    <w:rsid w:val="001315DD"/>
    <w:rsid w:val="00205469"/>
    <w:rsid w:val="00384EA3"/>
    <w:rsid w:val="003D7BD2"/>
    <w:rsid w:val="003F5CC8"/>
    <w:rsid w:val="00435A55"/>
    <w:rsid w:val="00436EA7"/>
    <w:rsid w:val="004970B2"/>
    <w:rsid w:val="004C0031"/>
    <w:rsid w:val="00533E8A"/>
    <w:rsid w:val="005C5AF8"/>
    <w:rsid w:val="006F4176"/>
    <w:rsid w:val="007112AE"/>
    <w:rsid w:val="0072442F"/>
    <w:rsid w:val="00777DB7"/>
    <w:rsid w:val="009B1305"/>
    <w:rsid w:val="00A105FA"/>
    <w:rsid w:val="00A271D5"/>
    <w:rsid w:val="00A27D55"/>
    <w:rsid w:val="00A37F25"/>
    <w:rsid w:val="00A57117"/>
    <w:rsid w:val="00A60931"/>
    <w:rsid w:val="00B34BDE"/>
    <w:rsid w:val="00BA11B0"/>
    <w:rsid w:val="00C9180F"/>
    <w:rsid w:val="00CC77AE"/>
    <w:rsid w:val="00D61560"/>
    <w:rsid w:val="00EC6446"/>
    <w:rsid w:val="00F04619"/>
    <w:rsid w:val="00FB6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931"/>
    <w:pPr>
      <w:ind w:left="720"/>
      <w:contextualSpacing/>
    </w:pPr>
  </w:style>
  <w:style w:type="paragraph" w:customStyle="1" w:styleId="rvps4">
    <w:name w:val="rvps4"/>
    <w:basedOn w:val="a"/>
    <w:rsid w:val="00EC6446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EC6446"/>
  </w:style>
  <w:style w:type="paragraph" w:customStyle="1" w:styleId="rvps7">
    <w:name w:val="rvps7"/>
    <w:basedOn w:val="a"/>
    <w:rsid w:val="00EC6446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EC6446"/>
  </w:style>
  <w:style w:type="paragraph" w:customStyle="1" w:styleId="rvps6">
    <w:name w:val="rvps6"/>
    <w:basedOn w:val="a"/>
    <w:rsid w:val="00EC6446"/>
    <w:pPr>
      <w:spacing w:before="100" w:beforeAutospacing="1" w:after="100" w:afterAutospacing="1"/>
    </w:pPr>
    <w:rPr>
      <w:lang w:val="uk-UA" w:eastAsia="uk-UA"/>
    </w:rPr>
  </w:style>
  <w:style w:type="table" w:styleId="a4">
    <w:name w:val="Table Grid"/>
    <w:basedOn w:val="a1"/>
    <w:uiPriority w:val="59"/>
    <w:rsid w:val="00A10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2254">
          <w:marLeft w:val="0"/>
          <w:marRight w:val="0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16</cp:revision>
  <dcterms:created xsi:type="dcterms:W3CDTF">2022-08-29T06:55:00Z</dcterms:created>
  <dcterms:modified xsi:type="dcterms:W3CDTF">2023-07-20T05:02:00Z</dcterms:modified>
</cp:coreProperties>
</file>